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7DFF9" w14:textId="64C046C8" w:rsidR="00344EEE" w:rsidRPr="00FE4EBF" w:rsidRDefault="00BC676F" w:rsidP="00344EEE">
      <w:pPr>
        <w:pStyle w:val="CategoryMerge"/>
        <w:tabs>
          <w:tab w:val="clear" w:pos="2835"/>
          <w:tab w:val="left" w:pos="3544"/>
        </w:tabs>
        <w:ind w:left="-851"/>
        <w:rPr>
          <w:rFonts w:ascii="Andika" w:hAnsi="Andika" w:cs="Andika"/>
          <w:sz w:val="20"/>
          <w:szCs w:val="16"/>
        </w:rPr>
      </w:pPr>
      <w:r>
        <w:rPr>
          <w:rFonts w:ascii="Andika" w:hAnsi="Andika" w:cs="Andika"/>
          <w:b/>
          <w:bCs/>
          <w:noProof/>
          <w:sz w:val="24"/>
          <w:szCs w:val="24"/>
          <w14:ligatures w14:val="standardContextual"/>
        </w:rPr>
        <mc:AlternateContent>
          <mc:Choice Requires="wps">
            <w:drawing>
              <wp:anchor distT="0" distB="0" distL="114300" distR="114300" simplePos="0" relativeHeight="251659264" behindDoc="0" locked="0" layoutInCell="1" allowOverlap="1" wp14:anchorId="7F63176F" wp14:editId="26716134">
                <wp:simplePos x="0" y="0"/>
                <wp:positionH relativeFrom="column">
                  <wp:posOffset>-578485</wp:posOffset>
                </wp:positionH>
                <wp:positionV relativeFrom="paragraph">
                  <wp:posOffset>484505</wp:posOffset>
                </wp:positionV>
                <wp:extent cx="6866255" cy="1509395"/>
                <wp:effectExtent l="0" t="0" r="10795" b="14605"/>
                <wp:wrapTopAndBottom/>
                <wp:docPr id="386134155" name="Text Box 1"/>
                <wp:cNvGraphicFramePr/>
                <a:graphic xmlns:a="http://schemas.openxmlformats.org/drawingml/2006/main">
                  <a:graphicData uri="http://schemas.microsoft.com/office/word/2010/wordprocessingShape">
                    <wps:wsp>
                      <wps:cNvSpPr txBox="1"/>
                      <wps:spPr>
                        <a:xfrm>
                          <a:off x="0" y="0"/>
                          <a:ext cx="6866255" cy="1509395"/>
                        </a:xfrm>
                        <a:prstGeom prst="roundRect">
                          <a:avLst>
                            <a:gd name="adj" fmla="val 5405"/>
                          </a:avLst>
                        </a:prstGeom>
                        <a:solidFill>
                          <a:schemeClr val="lt1"/>
                        </a:solidFill>
                        <a:ln w="6350">
                          <a:solidFill>
                            <a:prstClr val="black"/>
                          </a:solidFill>
                        </a:ln>
                      </wps:spPr>
                      <wps:txbx>
                        <w:txbxContent>
                          <w:p w14:paraId="413F68C3" w14:textId="77777777" w:rsidR="009C4051" w:rsidRDefault="009C4051" w:rsidP="00674067">
                            <w:pPr>
                              <w:rPr>
                                <w:rFonts w:ascii="Andika" w:hAnsi="Andika" w:cs="Andika"/>
                              </w:rPr>
                            </w:pPr>
                            <w:r w:rsidRPr="009C4051">
                              <w:rPr>
                                <w:rFonts w:ascii="Andika" w:hAnsi="Andika" w:cs="Andika"/>
                                <w:b/>
                                <w:bCs/>
                              </w:rPr>
                              <w:t>Powerful verbs</w:t>
                            </w:r>
                            <w:r w:rsidRPr="009C4051">
                              <w:rPr>
                                <w:rFonts w:ascii="Andika" w:hAnsi="Andika" w:cs="Andika"/>
                              </w:rPr>
                              <w:t xml:space="preserve"> are action words that make writing more exciting and clear.</w:t>
                            </w:r>
                          </w:p>
                          <w:p w14:paraId="5CC87E91" w14:textId="77777777" w:rsidR="009C4051" w:rsidRDefault="009C4051" w:rsidP="00674067">
                            <w:pPr>
                              <w:rPr>
                                <w:rFonts w:ascii="Andika" w:hAnsi="Andika" w:cs="Andika"/>
                              </w:rPr>
                            </w:pPr>
                            <w:r w:rsidRPr="009C4051">
                              <w:rPr>
                                <w:rFonts w:ascii="Andika" w:hAnsi="Andika" w:cs="Andika"/>
                              </w:rPr>
                              <w:t xml:space="preserve"> Instead of using simple verbs like “went” or “said,” powerful verbs use more specific words like “raced,” “shouted,” or “snatched.” These verbs help the reader imagine exactly what is happening and add energy to your sentences. </w:t>
                            </w:r>
                          </w:p>
                          <w:p w14:paraId="499A604B" w14:textId="38A2E8C4" w:rsidR="00160E33" w:rsidRPr="00B27179" w:rsidRDefault="009C4051" w:rsidP="00674067">
                            <w:pPr>
                              <w:rPr>
                                <w:rFonts w:ascii="Andika" w:hAnsi="Andika" w:cs="Andika"/>
                              </w:rPr>
                            </w:pPr>
                            <w:r w:rsidRPr="009C4051">
                              <w:rPr>
                                <w:rFonts w:ascii="Andika" w:hAnsi="Andika" w:cs="Andika"/>
                              </w:rPr>
                              <w:t>Using powerful verbs makes your writing more interesting and fun to read!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F63176F" id="Text Box 1" o:spid="_x0000_s1026" style="position:absolute;left:0;text-align:left;margin-left:-45.55pt;margin-top:38.15pt;width:540.65pt;height:11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" fillcolor="white [3201]" strokeweight=".5pt">
                <v:textbox>
                  <w:txbxContent>
                    <w:p w14:paraId="413F68C3" w14:textId="77777777" w:rsidR="009C4051" w:rsidRDefault="009C4051" w:rsidP="00674067">
                      <w:pPr>
                        <w:rPr>
                          <w:rFonts w:ascii="Andika" w:hAnsi="Andika" w:cs="Andika"/>
                        </w:rPr>
                      </w:pPr>
                      <w:r w:rsidRPr="009C4051">
                        <w:rPr>
                          <w:rFonts w:ascii="Andika" w:hAnsi="Andika" w:cs="Andika"/>
                          <w:b/>
                          <w:bCs/>
                        </w:rPr>
                        <w:t>Powerful verbs</w:t>
                      </w:r>
                      <w:r w:rsidRPr="009C4051">
                        <w:rPr>
                          <w:rFonts w:ascii="Andika" w:hAnsi="Andika" w:cs="Andika"/>
                        </w:rPr>
                        <w:t xml:space="preserve"> are action words that make writing more exciting and clear.</w:t>
                      </w:r>
                    </w:p>
                    <w:p w14:paraId="5CC87E91" w14:textId="77777777" w:rsidR="009C4051" w:rsidRDefault="009C4051" w:rsidP="00674067">
                      <w:pPr>
                        <w:rPr>
                          <w:rFonts w:ascii="Andika" w:hAnsi="Andika" w:cs="Andika"/>
                        </w:rPr>
                      </w:pPr>
                      <w:r w:rsidRPr="009C4051">
                        <w:rPr>
                          <w:rFonts w:ascii="Andika" w:hAnsi="Andika" w:cs="Andika"/>
                        </w:rPr>
                        <w:t xml:space="preserve"> Instead of using simple verbs like “went” or “said,” powerful verbs use more specific words like “raced,” “shouted,” or “snatched.” These verbs help the reader imagine exactly what is happening and add energy to your sentences. </w:t>
                      </w:r>
                    </w:p>
                    <w:p w14:paraId="499A604B" w14:textId="38A2E8C4" w:rsidR="00160E33" w:rsidRPr="00B27179" w:rsidRDefault="009C4051" w:rsidP="00674067">
                      <w:pPr>
                        <w:rPr>
                          <w:rFonts w:ascii="Andika" w:hAnsi="Andika" w:cs="Andika"/>
                        </w:rPr>
                      </w:pPr>
                      <w:r w:rsidRPr="009C4051">
                        <w:rPr>
                          <w:rFonts w:ascii="Andika" w:hAnsi="Andika" w:cs="Andika"/>
                        </w:rPr>
                        <w:t>Using powerful verbs makes your writing more interesting and fun to read!</w:t>
                      </w:r>
                    </w:p>
                  </w:txbxContent>
                </v:textbox>
                <w10:wrap type="topAndBottom"/>
              </v:roundrect>
            </w:pict>
          </mc:Fallback>
        </mc:AlternateContent>
      </w:r>
      <w:r w:rsidR="00312BCF" w:rsidRPr="00312BCF">
        <w:t xml:space="preserve"> </w:t>
      </w:r>
      <w:r w:rsidR="00A9314E" w:rsidRPr="00A9314E">
        <w:rPr>
          <w:rFonts w:ascii="Andika" w:hAnsi="Andika" w:cs="Andika"/>
          <w:b/>
          <w:bCs/>
          <w:noProof/>
          <w:sz w:val="24"/>
          <w:szCs w:val="24"/>
          <w14:ligatures w14:val="standardContextual"/>
        </w:rPr>
        <w:t>Powerful Verbs – Multiple Choice Worksheet</w:t>
      </w:r>
      <w:r w:rsidR="00344EEE" w:rsidRPr="00FE4EBF">
        <w:rPr>
          <w:rFonts w:ascii="Andika" w:hAnsi="Andika" w:cs="Andika"/>
          <w:noProof/>
          <w:sz w:val="20"/>
          <w:szCs w:val="16"/>
        </w:rPr>
        <w:br/>
      </w:r>
      <w:r w:rsidR="00C208E2" w:rsidRPr="00C208E2">
        <w:rPr>
          <w:rFonts w:ascii="Andika" w:hAnsi="Andika" w:cs="Andika"/>
          <w:noProof/>
          <w:sz w:val="20"/>
          <w:szCs w:val="16"/>
        </w:rPr>
        <w:t xml:space="preserve">Instructions: </w:t>
      </w:r>
      <w:r w:rsidR="007426AC" w:rsidRPr="007426AC">
        <w:rPr>
          <w:rFonts w:ascii="Andika" w:hAnsi="Andika" w:cs="Andika"/>
          <w:noProof/>
          <w:sz w:val="20"/>
          <w:szCs w:val="16"/>
        </w:rPr>
        <w:t xml:space="preserve">Choose the correct answer for each question. Circle the powerful verb or decide if the sentence contains a powerful verb. </w:t>
      </w:r>
    </w:p>
    <w:p w14:paraId="1779D4B3" w14:textId="77777777" w:rsidR="00670416" w:rsidRPr="00670416" w:rsidRDefault="00670416" w:rsidP="00670416">
      <w:pPr>
        <w:pStyle w:val="CategoryMerge"/>
        <w:tabs>
          <w:tab w:val="left" w:pos="3544"/>
        </w:tabs>
        <w:ind w:left="-851"/>
        <w:rPr>
          <w:rFonts w:ascii="Andika" w:hAnsi="Andika" w:cs="Andika"/>
          <w:noProof/>
        </w:rPr>
      </w:pPr>
      <w:r w:rsidRPr="00670416">
        <w:rPr>
          <w:rFonts w:ascii="Andika" w:hAnsi="Andika" w:cs="Andika"/>
          <w:noProof/>
        </w:rPr>
        <w:t>1. Which verb is the most powerful?</w:t>
      </w:r>
    </w:p>
    <w:p w14:paraId="37E1876F" w14:textId="77777777" w:rsidR="00670416" w:rsidRPr="0066675C" w:rsidRDefault="00670416" w:rsidP="0066675C">
      <w:pPr>
        <w:pStyle w:val="CategoryMerge"/>
        <w:tabs>
          <w:tab w:val="left" w:pos="3544"/>
        </w:tabs>
        <w:spacing w:before="0"/>
        <w:ind w:left="-851"/>
        <w:rPr>
          <w:rFonts w:ascii="Andika" w:hAnsi="Andika" w:cs="Andika"/>
          <w:noProof/>
          <w:color w:val="00B050"/>
        </w:rPr>
      </w:pPr>
      <w:r w:rsidRPr="0066675C">
        <w:rPr>
          <w:rFonts w:ascii="Andika" w:hAnsi="Andika" w:cs="Andika"/>
          <w:noProof/>
          <w:color w:val="00B050"/>
        </w:rPr>
        <w:t>A. went   B. travelled   C. sprinted   D. moved</w:t>
      </w:r>
    </w:p>
    <w:p w14:paraId="62156DD6" w14:textId="77777777" w:rsidR="00670416" w:rsidRPr="00670416" w:rsidRDefault="00670416" w:rsidP="00670416">
      <w:pPr>
        <w:pStyle w:val="CategoryMerge"/>
        <w:tabs>
          <w:tab w:val="left" w:pos="3544"/>
        </w:tabs>
        <w:ind w:left="-851"/>
        <w:rPr>
          <w:rFonts w:ascii="Andika" w:hAnsi="Andika" w:cs="Andika"/>
          <w:noProof/>
        </w:rPr>
      </w:pPr>
      <w:r w:rsidRPr="00670416">
        <w:rPr>
          <w:rFonts w:ascii="Andika" w:hAnsi="Andika" w:cs="Andika"/>
          <w:noProof/>
        </w:rPr>
        <w:t>2. Which verb is the most powerful?</w:t>
      </w:r>
    </w:p>
    <w:p w14:paraId="6B2393A4" w14:textId="494C36E9" w:rsidR="00670416" w:rsidRPr="0066675C" w:rsidRDefault="00670416" w:rsidP="0066675C">
      <w:pPr>
        <w:pStyle w:val="CategoryMerge"/>
        <w:tabs>
          <w:tab w:val="left" w:pos="3544"/>
        </w:tabs>
        <w:spacing w:before="0"/>
        <w:ind w:left="-851"/>
        <w:rPr>
          <w:rFonts w:ascii="Andika" w:hAnsi="Andika" w:cs="Andika"/>
          <w:noProof/>
          <w:color w:val="00B050"/>
        </w:rPr>
      </w:pPr>
      <w:r w:rsidRPr="0066675C">
        <w:rPr>
          <w:rFonts w:ascii="Andika" w:hAnsi="Andika" w:cs="Andika"/>
          <w:noProof/>
          <w:color w:val="00B050"/>
        </w:rPr>
        <w:t xml:space="preserve">A. said   B. shouted   C. </w:t>
      </w:r>
      <w:r w:rsidR="00B37558">
        <w:rPr>
          <w:rFonts w:ascii="Andika" w:hAnsi="Andika" w:cs="Andika"/>
          <w:noProof/>
          <w:color w:val="00B050"/>
        </w:rPr>
        <w:t>spoke</w:t>
      </w:r>
      <w:r w:rsidRPr="0066675C">
        <w:rPr>
          <w:rFonts w:ascii="Andika" w:hAnsi="Andika" w:cs="Andika"/>
          <w:noProof/>
          <w:color w:val="00B050"/>
        </w:rPr>
        <w:t xml:space="preserve">   D. </w:t>
      </w:r>
      <w:r w:rsidR="00B37558">
        <w:rPr>
          <w:rFonts w:ascii="Andika" w:hAnsi="Andika" w:cs="Andika"/>
          <w:noProof/>
          <w:color w:val="00B050"/>
        </w:rPr>
        <w:t>talked</w:t>
      </w:r>
    </w:p>
    <w:p w14:paraId="4EE3DFCE" w14:textId="77777777" w:rsidR="00670416" w:rsidRPr="00670416" w:rsidRDefault="00670416" w:rsidP="00670416">
      <w:pPr>
        <w:pStyle w:val="CategoryMerge"/>
        <w:tabs>
          <w:tab w:val="left" w:pos="3544"/>
        </w:tabs>
        <w:ind w:left="-851"/>
        <w:rPr>
          <w:rFonts w:ascii="Andika" w:hAnsi="Andika" w:cs="Andika"/>
          <w:noProof/>
        </w:rPr>
      </w:pPr>
      <w:r w:rsidRPr="00670416">
        <w:rPr>
          <w:rFonts w:ascii="Andika" w:hAnsi="Andika" w:cs="Andika"/>
          <w:noProof/>
        </w:rPr>
        <w:t>3. Which verb is the most powerful?</w:t>
      </w:r>
    </w:p>
    <w:p w14:paraId="170DCAF7" w14:textId="77777777" w:rsidR="00670416" w:rsidRPr="0066675C" w:rsidRDefault="00670416" w:rsidP="0066675C">
      <w:pPr>
        <w:pStyle w:val="CategoryMerge"/>
        <w:tabs>
          <w:tab w:val="left" w:pos="3544"/>
        </w:tabs>
        <w:spacing w:before="0"/>
        <w:ind w:left="-851"/>
        <w:rPr>
          <w:rFonts w:ascii="Andika" w:hAnsi="Andika" w:cs="Andika"/>
          <w:noProof/>
          <w:color w:val="00B050"/>
        </w:rPr>
      </w:pPr>
      <w:r w:rsidRPr="0066675C">
        <w:rPr>
          <w:rFonts w:ascii="Andika" w:hAnsi="Andika" w:cs="Andika"/>
          <w:noProof/>
          <w:color w:val="00B050"/>
        </w:rPr>
        <w:t>A. looked   B. stared   C. glanced   D. peered</w:t>
      </w:r>
    </w:p>
    <w:p w14:paraId="07301324" w14:textId="77777777" w:rsidR="00670416" w:rsidRPr="00670416" w:rsidRDefault="00670416" w:rsidP="00670416">
      <w:pPr>
        <w:pStyle w:val="CategoryMerge"/>
        <w:tabs>
          <w:tab w:val="left" w:pos="3544"/>
        </w:tabs>
        <w:ind w:left="-851"/>
        <w:rPr>
          <w:rFonts w:ascii="Andika" w:hAnsi="Andika" w:cs="Andika"/>
          <w:noProof/>
        </w:rPr>
      </w:pPr>
      <w:r w:rsidRPr="00670416">
        <w:rPr>
          <w:rFonts w:ascii="Andika" w:hAnsi="Andika" w:cs="Andika"/>
          <w:noProof/>
        </w:rPr>
        <w:t>4. Which verb is the most powerful?</w:t>
      </w:r>
    </w:p>
    <w:p w14:paraId="5A5B0266" w14:textId="142BA76F" w:rsidR="00670416" w:rsidRPr="0066675C" w:rsidRDefault="00670416" w:rsidP="0066675C">
      <w:pPr>
        <w:pStyle w:val="CategoryMerge"/>
        <w:tabs>
          <w:tab w:val="left" w:pos="3544"/>
        </w:tabs>
        <w:spacing w:before="0"/>
        <w:ind w:left="-851"/>
        <w:rPr>
          <w:rFonts w:ascii="Andika" w:hAnsi="Andika" w:cs="Andika"/>
          <w:noProof/>
          <w:color w:val="00B050"/>
        </w:rPr>
      </w:pPr>
      <w:r w:rsidRPr="0066675C">
        <w:rPr>
          <w:rFonts w:ascii="Andika" w:hAnsi="Andika" w:cs="Andika"/>
          <w:noProof/>
          <w:color w:val="00B050"/>
        </w:rPr>
        <w:t xml:space="preserve">A. ate   B. devoured   C. </w:t>
      </w:r>
      <w:r w:rsidR="00136ED3">
        <w:rPr>
          <w:rFonts w:ascii="Andika" w:hAnsi="Andika" w:cs="Andika"/>
          <w:noProof/>
          <w:color w:val="00B050"/>
        </w:rPr>
        <w:t>nibbled</w:t>
      </w:r>
      <w:r w:rsidRPr="0066675C">
        <w:rPr>
          <w:rFonts w:ascii="Andika" w:hAnsi="Andika" w:cs="Andika"/>
          <w:noProof/>
          <w:color w:val="00B050"/>
        </w:rPr>
        <w:t xml:space="preserve">   D. chewed</w:t>
      </w:r>
    </w:p>
    <w:p w14:paraId="7077F757" w14:textId="77777777" w:rsidR="00670416" w:rsidRPr="00670416" w:rsidRDefault="00670416" w:rsidP="00670416">
      <w:pPr>
        <w:pStyle w:val="CategoryMerge"/>
        <w:tabs>
          <w:tab w:val="left" w:pos="3544"/>
        </w:tabs>
        <w:ind w:left="-851"/>
        <w:rPr>
          <w:rFonts w:ascii="Andika" w:hAnsi="Andika" w:cs="Andika"/>
          <w:noProof/>
        </w:rPr>
      </w:pPr>
      <w:r w:rsidRPr="00670416">
        <w:rPr>
          <w:rFonts w:ascii="Andika" w:hAnsi="Andika" w:cs="Andika"/>
          <w:noProof/>
        </w:rPr>
        <w:t>5. Does this sentence contain a powerful verb? She slammed the door shut.</w:t>
      </w:r>
    </w:p>
    <w:p w14:paraId="4558C136" w14:textId="77777777" w:rsidR="00670416" w:rsidRPr="0066675C" w:rsidRDefault="00670416" w:rsidP="0066675C">
      <w:pPr>
        <w:pStyle w:val="CategoryMerge"/>
        <w:tabs>
          <w:tab w:val="left" w:pos="3544"/>
        </w:tabs>
        <w:spacing w:before="0"/>
        <w:ind w:left="-851"/>
        <w:rPr>
          <w:rFonts w:ascii="Andika" w:hAnsi="Andika" w:cs="Andika"/>
          <w:noProof/>
          <w:color w:val="00B050"/>
        </w:rPr>
      </w:pPr>
      <w:r w:rsidRPr="0066675C">
        <w:rPr>
          <w:rFonts w:ascii="Andika" w:hAnsi="Andika" w:cs="Andika"/>
          <w:noProof/>
          <w:color w:val="00B050"/>
        </w:rPr>
        <w:t>A. Yes   B. No</w:t>
      </w:r>
    </w:p>
    <w:p w14:paraId="78F91127" w14:textId="77777777" w:rsidR="00670416" w:rsidRPr="00670416" w:rsidRDefault="00670416" w:rsidP="00670416">
      <w:pPr>
        <w:pStyle w:val="CategoryMerge"/>
        <w:tabs>
          <w:tab w:val="left" w:pos="3544"/>
        </w:tabs>
        <w:ind w:left="-851"/>
        <w:rPr>
          <w:rFonts w:ascii="Andika" w:hAnsi="Andika" w:cs="Andika"/>
          <w:noProof/>
        </w:rPr>
      </w:pPr>
      <w:r w:rsidRPr="00670416">
        <w:rPr>
          <w:rFonts w:ascii="Andika" w:hAnsi="Andika" w:cs="Andika"/>
          <w:noProof/>
        </w:rPr>
        <w:t>6. Does this sentence contain a powerful verb? He took the keys from the table.</w:t>
      </w:r>
    </w:p>
    <w:p w14:paraId="0613EB86" w14:textId="77777777" w:rsidR="00670416" w:rsidRPr="0066675C" w:rsidRDefault="00670416" w:rsidP="0066675C">
      <w:pPr>
        <w:pStyle w:val="CategoryMerge"/>
        <w:tabs>
          <w:tab w:val="left" w:pos="3544"/>
        </w:tabs>
        <w:spacing w:before="0"/>
        <w:ind w:left="-851"/>
        <w:rPr>
          <w:rFonts w:ascii="Andika" w:hAnsi="Andika" w:cs="Andika"/>
          <w:noProof/>
          <w:color w:val="00B050"/>
        </w:rPr>
      </w:pPr>
      <w:r w:rsidRPr="0066675C">
        <w:rPr>
          <w:rFonts w:ascii="Andika" w:hAnsi="Andika" w:cs="Andika"/>
          <w:noProof/>
          <w:color w:val="00B050"/>
        </w:rPr>
        <w:t>A. Yes   B. No</w:t>
      </w:r>
    </w:p>
    <w:p w14:paraId="453F2BF3" w14:textId="77777777" w:rsidR="00670416" w:rsidRPr="00670416" w:rsidRDefault="00670416" w:rsidP="00670416">
      <w:pPr>
        <w:pStyle w:val="CategoryMerge"/>
        <w:tabs>
          <w:tab w:val="left" w:pos="3544"/>
        </w:tabs>
        <w:ind w:left="-851"/>
        <w:rPr>
          <w:rFonts w:ascii="Andika" w:hAnsi="Andika" w:cs="Andika"/>
          <w:noProof/>
        </w:rPr>
      </w:pPr>
      <w:r w:rsidRPr="00670416">
        <w:rPr>
          <w:rFonts w:ascii="Andika" w:hAnsi="Andika" w:cs="Andika"/>
          <w:noProof/>
        </w:rPr>
        <w:t>7. Which verb is the most powerful?</w:t>
      </w:r>
    </w:p>
    <w:p w14:paraId="2385F2EE" w14:textId="01A77BD3" w:rsidR="00670416" w:rsidRPr="0066675C" w:rsidRDefault="00670416" w:rsidP="0066675C">
      <w:pPr>
        <w:pStyle w:val="CategoryMerge"/>
        <w:tabs>
          <w:tab w:val="left" w:pos="3544"/>
        </w:tabs>
        <w:spacing w:before="0"/>
        <w:ind w:left="-851"/>
        <w:rPr>
          <w:rFonts w:ascii="Andika" w:hAnsi="Andika" w:cs="Andika"/>
          <w:noProof/>
          <w:color w:val="00B050"/>
        </w:rPr>
      </w:pPr>
      <w:r w:rsidRPr="0066675C">
        <w:rPr>
          <w:rFonts w:ascii="Andika" w:hAnsi="Andika" w:cs="Andika"/>
          <w:noProof/>
          <w:color w:val="00B050"/>
        </w:rPr>
        <w:t xml:space="preserve">A. walked   B. strode   C. stepped   D. </w:t>
      </w:r>
      <w:r w:rsidR="00117965">
        <w:rPr>
          <w:rFonts w:ascii="Andika" w:hAnsi="Andika" w:cs="Andika"/>
          <w:noProof/>
          <w:color w:val="00B050"/>
        </w:rPr>
        <w:t>went</w:t>
      </w:r>
    </w:p>
    <w:p w14:paraId="64C54C48" w14:textId="77777777" w:rsidR="00670416" w:rsidRPr="00670416" w:rsidRDefault="00670416" w:rsidP="00670416">
      <w:pPr>
        <w:pStyle w:val="CategoryMerge"/>
        <w:tabs>
          <w:tab w:val="left" w:pos="3544"/>
        </w:tabs>
        <w:ind w:left="-851"/>
        <w:rPr>
          <w:rFonts w:ascii="Andika" w:hAnsi="Andika" w:cs="Andika"/>
          <w:noProof/>
        </w:rPr>
      </w:pPr>
      <w:r w:rsidRPr="00670416">
        <w:rPr>
          <w:rFonts w:ascii="Andika" w:hAnsi="Andika" w:cs="Andika"/>
          <w:noProof/>
        </w:rPr>
        <w:t>8. Which verb is the most powerful?</w:t>
      </w:r>
    </w:p>
    <w:p w14:paraId="000C4C5D" w14:textId="77777777" w:rsidR="00670416" w:rsidRPr="0066675C" w:rsidRDefault="00670416" w:rsidP="0066675C">
      <w:pPr>
        <w:pStyle w:val="CategoryMerge"/>
        <w:tabs>
          <w:tab w:val="left" w:pos="3544"/>
        </w:tabs>
        <w:spacing w:before="0"/>
        <w:ind w:left="-851"/>
        <w:rPr>
          <w:rFonts w:ascii="Andika" w:hAnsi="Andika" w:cs="Andika"/>
          <w:noProof/>
          <w:color w:val="00B050"/>
        </w:rPr>
      </w:pPr>
      <w:r w:rsidRPr="0066675C">
        <w:rPr>
          <w:rFonts w:ascii="Andika" w:hAnsi="Andika" w:cs="Andika"/>
          <w:noProof/>
          <w:color w:val="00B050"/>
        </w:rPr>
        <w:t>A. moved   B. zoomed   C. rolled   D. drove</w:t>
      </w:r>
    </w:p>
    <w:p w14:paraId="72DA35F8" w14:textId="77777777" w:rsidR="00670416" w:rsidRPr="00670416" w:rsidRDefault="00670416" w:rsidP="00670416">
      <w:pPr>
        <w:pStyle w:val="CategoryMerge"/>
        <w:tabs>
          <w:tab w:val="left" w:pos="3544"/>
        </w:tabs>
        <w:ind w:left="-851"/>
        <w:rPr>
          <w:rFonts w:ascii="Andika" w:hAnsi="Andika" w:cs="Andika"/>
          <w:noProof/>
        </w:rPr>
      </w:pPr>
      <w:r w:rsidRPr="00670416">
        <w:rPr>
          <w:rFonts w:ascii="Andika" w:hAnsi="Andika" w:cs="Andika"/>
          <w:noProof/>
        </w:rPr>
        <w:t>9. Does this sentence contain a powerful verb? Aimee crooned to the aliens.</w:t>
      </w:r>
    </w:p>
    <w:p w14:paraId="38554F0D" w14:textId="77777777" w:rsidR="00670416" w:rsidRPr="0066675C" w:rsidRDefault="00670416" w:rsidP="0066675C">
      <w:pPr>
        <w:pStyle w:val="CategoryMerge"/>
        <w:tabs>
          <w:tab w:val="left" w:pos="3544"/>
        </w:tabs>
        <w:spacing w:before="0"/>
        <w:ind w:left="-851"/>
        <w:rPr>
          <w:rFonts w:ascii="Andika" w:hAnsi="Andika" w:cs="Andika"/>
          <w:noProof/>
          <w:color w:val="00B050"/>
        </w:rPr>
      </w:pPr>
      <w:r w:rsidRPr="0066675C">
        <w:rPr>
          <w:rFonts w:ascii="Andika" w:hAnsi="Andika" w:cs="Andika"/>
          <w:noProof/>
          <w:color w:val="00B050"/>
        </w:rPr>
        <w:t>A. Yes   B. No</w:t>
      </w:r>
    </w:p>
    <w:p w14:paraId="3BC672D3" w14:textId="77777777" w:rsidR="00670416" w:rsidRPr="00670416" w:rsidRDefault="00670416" w:rsidP="00670416">
      <w:pPr>
        <w:pStyle w:val="CategoryMerge"/>
        <w:tabs>
          <w:tab w:val="left" w:pos="3544"/>
        </w:tabs>
        <w:ind w:left="-851"/>
        <w:rPr>
          <w:rFonts w:ascii="Andika" w:hAnsi="Andika" w:cs="Andika"/>
          <w:noProof/>
        </w:rPr>
      </w:pPr>
      <w:r w:rsidRPr="00670416">
        <w:rPr>
          <w:rFonts w:ascii="Andika" w:hAnsi="Andika" w:cs="Andika"/>
          <w:noProof/>
        </w:rPr>
        <w:t>10. Does this sentence contain a powerful verb? Emile read a book.</w:t>
      </w:r>
    </w:p>
    <w:p w14:paraId="38A4B3FE" w14:textId="472FDEF8" w:rsidR="00A52E4C" w:rsidRDefault="00670416" w:rsidP="0066675C">
      <w:pPr>
        <w:pStyle w:val="CategoryMerge"/>
        <w:tabs>
          <w:tab w:val="left" w:pos="3544"/>
        </w:tabs>
        <w:spacing w:before="0"/>
        <w:ind w:left="-851"/>
        <w:rPr>
          <w:rFonts w:ascii="Andika" w:hAnsi="Andika" w:cs="Andika"/>
          <w:noProof/>
          <w:color w:val="00B050"/>
        </w:rPr>
      </w:pPr>
      <w:r w:rsidRPr="0066675C">
        <w:rPr>
          <w:rFonts w:ascii="Andika" w:hAnsi="Andika" w:cs="Andika"/>
          <w:noProof/>
          <w:color w:val="00B050"/>
        </w:rPr>
        <w:t>A. Yes   B. No</w:t>
      </w:r>
    </w:p>
    <w:p w14:paraId="0F8AD1F2" w14:textId="5BA4DA93" w:rsidR="002852E0" w:rsidRDefault="002852E0">
      <w:pPr>
        <w:rPr>
          <w:rFonts w:ascii="Andika" w:eastAsia="Times New Roman" w:hAnsi="Andika" w:cs="Andika"/>
          <w:noProof/>
          <w:color w:val="00B050"/>
          <w:kern w:val="0"/>
          <w:szCs w:val="17"/>
          <w:lang w:val="en-AU"/>
          <w14:ligatures w14:val="none"/>
        </w:rPr>
      </w:pPr>
      <w:r>
        <w:rPr>
          <w:rFonts w:ascii="Andika" w:hAnsi="Andika" w:cs="Andika"/>
          <w:noProof/>
          <w:color w:val="00B050"/>
        </w:rPr>
        <w:br w:type="page"/>
      </w:r>
    </w:p>
    <w:p w14:paraId="5E6212F1" w14:textId="77777777" w:rsidR="002852E0" w:rsidRDefault="002852E0" w:rsidP="0066675C">
      <w:pPr>
        <w:pStyle w:val="CategoryMerge"/>
        <w:tabs>
          <w:tab w:val="left" w:pos="3544"/>
        </w:tabs>
        <w:spacing w:before="0"/>
        <w:ind w:left="-851"/>
        <w:rPr>
          <w:rFonts w:ascii="Andika" w:hAnsi="Andika" w:cs="Andika"/>
          <w:noProof/>
          <w:color w:val="00B050"/>
        </w:rPr>
      </w:pPr>
    </w:p>
    <w:p w14:paraId="0EB525EF" w14:textId="77777777" w:rsidR="00C5421F" w:rsidRPr="00C5421F" w:rsidRDefault="00C5421F" w:rsidP="00C5421F">
      <w:pPr>
        <w:pStyle w:val="Heading1"/>
        <w:rPr>
          <w:rFonts w:ascii="Andika" w:eastAsia="Times New Roman" w:hAnsi="Andika" w:cs="Andika"/>
          <w:b/>
          <w:bCs/>
          <w:noProof/>
          <w:color w:val="auto"/>
          <w:kern w:val="0"/>
          <w:sz w:val="24"/>
          <w:szCs w:val="24"/>
          <w:lang w:val="en-AU"/>
        </w:rPr>
      </w:pPr>
      <w:r w:rsidRPr="00C5421F">
        <w:rPr>
          <w:rFonts w:ascii="Andika" w:eastAsia="Times New Roman" w:hAnsi="Andika" w:cs="Andika"/>
          <w:b/>
          <w:bCs/>
          <w:noProof/>
          <w:color w:val="auto"/>
          <w:kern w:val="0"/>
          <w:sz w:val="24"/>
          <w:szCs w:val="24"/>
          <w:lang w:val="en-AU"/>
        </w:rPr>
        <w:t>Powerful Verbs Multiple Choice Worksheet – Answer Key</w:t>
      </w:r>
    </w:p>
    <w:tbl>
      <w:tblPr>
        <w:tblStyle w:val="TableGrid"/>
        <w:tblW w:w="0" w:type="auto"/>
        <w:tblLook w:val="04A0" w:firstRow="1" w:lastRow="0" w:firstColumn="1" w:lastColumn="0" w:noHBand="0" w:noVBand="1"/>
      </w:tblPr>
      <w:tblGrid>
        <w:gridCol w:w="1413"/>
        <w:gridCol w:w="2126"/>
        <w:gridCol w:w="5812"/>
      </w:tblGrid>
      <w:tr w:rsidR="00C5421F" w:rsidRPr="00C5421F" w14:paraId="6593CDAE" w14:textId="77777777" w:rsidTr="00C5421F">
        <w:tc>
          <w:tcPr>
            <w:tcW w:w="1413" w:type="dxa"/>
          </w:tcPr>
          <w:p w14:paraId="567CEF3B" w14:textId="77777777" w:rsidR="00C5421F" w:rsidRPr="00C5421F" w:rsidRDefault="00C5421F" w:rsidP="009B5822">
            <w:pPr>
              <w:rPr>
                <w:rFonts w:ascii="Andika" w:hAnsi="Andika" w:cs="Andika"/>
              </w:rPr>
            </w:pPr>
            <w:r w:rsidRPr="00C5421F">
              <w:rPr>
                <w:rFonts w:ascii="Andika" w:hAnsi="Andika" w:cs="Andika"/>
              </w:rPr>
              <w:t>Question #</w:t>
            </w:r>
          </w:p>
        </w:tc>
        <w:tc>
          <w:tcPr>
            <w:tcW w:w="2126" w:type="dxa"/>
          </w:tcPr>
          <w:p w14:paraId="11F2871F" w14:textId="77777777" w:rsidR="00C5421F" w:rsidRPr="00C5421F" w:rsidRDefault="00C5421F" w:rsidP="009B5822">
            <w:pPr>
              <w:rPr>
                <w:rFonts w:ascii="Andika" w:hAnsi="Andika" w:cs="Andika"/>
              </w:rPr>
            </w:pPr>
            <w:r w:rsidRPr="00C5421F">
              <w:rPr>
                <w:rFonts w:ascii="Andika" w:hAnsi="Andika" w:cs="Andika"/>
              </w:rPr>
              <w:t>Correct Answer</w:t>
            </w:r>
          </w:p>
        </w:tc>
        <w:tc>
          <w:tcPr>
            <w:tcW w:w="5812" w:type="dxa"/>
          </w:tcPr>
          <w:p w14:paraId="20367E30" w14:textId="77777777" w:rsidR="00C5421F" w:rsidRPr="00C5421F" w:rsidRDefault="00C5421F" w:rsidP="009B5822">
            <w:pPr>
              <w:rPr>
                <w:rFonts w:ascii="Andika" w:hAnsi="Andika" w:cs="Andika"/>
              </w:rPr>
            </w:pPr>
            <w:r w:rsidRPr="00C5421F">
              <w:rPr>
                <w:rFonts w:ascii="Andika" w:hAnsi="Andika" w:cs="Andika"/>
              </w:rPr>
              <w:t>Explanation</w:t>
            </w:r>
          </w:p>
        </w:tc>
      </w:tr>
      <w:tr w:rsidR="00C5421F" w:rsidRPr="00C5421F" w14:paraId="3D7038D2" w14:textId="77777777" w:rsidTr="00C5421F">
        <w:tc>
          <w:tcPr>
            <w:tcW w:w="1413" w:type="dxa"/>
          </w:tcPr>
          <w:p w14:paraId="724668AB" w14:textId="77777777" w:rsidR="00C5421F" w:rsidRPr="00C5421F" w:rsidRDefault="00C5421F" w:rsidP="009B5822">
            <w:pPr>
              <w:rPr>
                <w:rFonts w:ascii="Andika" w:hAnsi="Andika" w:cs="Andika"/>
              </w:rPr>
            </w:pPr>
            <w:r w:rsidRPr="00C5421F">
              <w:rPr>
                <w:rFonts w:ascii="Andika" w:hAnsi="Andika" w:cs="Andika"/>
              </w:rPr>
              <w:t>1</w:t>
            </w:r>
          </w:p>
        </w:tc>
        <w:tc>
          <w:tcPr>
            <w:tcW w:w="2126" w:type="dxa"/>
          </w:tcPr>
          <w:p w14:paraId="122A6DDF" w14:textId="77777777" w:rsidR="00C5421F" w:rsidRPr="00C5421F" w:rsidRDefault="00C5421F" w:rsidP="009B5822">
            <w:pPr>
              <w:rPr>
                <w:rFonts w:ascii="Andika" w:hAnsi="Andika" w:cs="Andika"/>
              </w:rPr>
            </w:pPr>
            <w:r w:rsidRPr="00C5421F">
              <w:rPr>
                <w:rFonts w:ascii="Andika" w:hAnsi="Andika" w:cs="Andika"/>
              </w:rPr>
              <w:t>C. sprinted</w:t>
            </w:r>
          </w:p>
        </w:tc>
        <w:tc>
          <w:tcPr>
            <w:tcW w:w="5812" w:type="dxa"/>
          </w:tcPr>
          <w:p w14:paraId="00C5C055" w14:textId="77777777" w:rsidR="00C5421F" w:rsidRPr="00C5421F" w:rsidRDefault="00C5421F" w:rsidP="009B5822">
            <w:pPr>
              <w:rPr>
                <w:rFonts w:ascii="Andika" w:hAnsi="Andika" w:cs="Andika"/>
              </w:rPr>
            </w:pPr>
            <w:r w:rsidRPr="00C5421F">
              <w:rPr>
                <w:rFonts w:ascii="Andika" w:hAnsi="Andika" w:cs="Andika"/>
              </w:rPr>
              <w:t>‘Sprinted’ is a powerful verb showing speed and urgency. ‘Walked’ and ‘went’ are plain verbs, and ‘moved’ is vague.</w:t>
            </w:r>
          </w:p>
        </w:tc>
      </w:tr>
      <w:tr w:rsidR="00C5421F" w:rsidRPr="00C5421F" w14:paraId="0254C01D" w14:textId="77777777" w:rsidTr="00C5421F">
        <w:tc>
          <w:tcPr>
            <w:tcW w:w="1413" w:type="dxa"/>
          </w:tcPr>
          <w:p w14:paraId="1540B61F" w14:textId="77777777" w:rsidR="00C5421F" w:rsidRPr="00C5421F" w:rsidRDefault="00C5421F" w:rsidP="009B5822">
            <w:pPr>
              <w:rPr>
                <w:rFonts w:ascii="Andika" w:hAnsi="Andika" w:cs="Andika"/>
              </w:rPr>
            </w:pPr>
            <w:r w:rsidRPr="00C5421F">
              <w:rPr>
                <w:rFonts w:ascii="Andika" w:hAnsi="Andika" w:cs="Andika"/>
              </w:rPr>
              <w:t>2</w:t>
            </w:r>
          </w:p>
        </w:tc>
        <w:tc>
          <w:tcPr>
            <w:tcW w:w="2126" w:type="dxa"/>
          </w:tcPr>
          <w:p w14:paraId="6E977C6E" w14:textId="77777777" w:rsidR="00C5421F" w:rsidRPr="00C5421F" w:rsidRDefault="00C5421F" w:rsidP="009B5822">
            <w:pPr>
              <w:rPr>
                <w:rFonts w:ascii="Andika" w:hAnsi="Andika" w:cs="Andika"/>
              </w:rPr>
            </w:pPr>
            <w:r w:rsidRPr="00C5421F">
              <w:rPr>
                <w:rFonts w:ascii="Andika" w:hAnsi="Andika" w:cs="Andika"/>
              </w:rPr>
              <w:t>B. shouted</w:t>
            </w:r>
          </w:p>
        </w:tc>
        <w:tc>
          <w:tcPr>
            <w:tcW w:w="5812" w:type="dxa"/>
          </w:tcPr>
          <w:p w14:paraId="448D7881" w14:textId="77777777" w:rsidR="00C5421F" w:rsidRPr="00C5421F" w:rsidRDefault="00C5421F" w:rsidP="009B5822">
            <w:pPr>
              <w:rPr>
                <w:rFonts w:ascii="Andika" w:hAnsi="Andika" w:cs="Andika"/>
              </w:rPr>
            </w:pPr>
            <w:r w:rsidRPr="00C5421F">
              <w:rPr>
                <w:rFonts w:ascii="Andika" w:hAnsi="Andika" w:cs="Andika"/>
              </w:rPr>
              <w:t>‘Shouted’ is more expressive than ‘said’, ‘spoke’, or ‘talked’, which are less vivid.</w:t>
            </w:r>
          </w:p>
        </w:tc>
      </w:tr>
      <w:tr w:rsidR="00C5421F" w:rsidRPr="00C5421F" w14:paraId="70250780" w14:textId="77777777" w:rsidTr="00C5421F">
        <w:tc>
          <w:tcPr>
            <w:tcW w:w="1413" w:type="dxa"/>
          </w:tcPr>
          <w:p w14:paraId="085AC472" w14:textId="77777777" w:rsidR="00C5421F" w:rsidRPr="00C5421F" w:rsidRDefault="00C5421F" w:rsidP="009B5822">
            <w:pPr>
              <w:rPr>
                <w:rFonts w:ascii="Andika" w:hAnsi="Andika" w:cs="Andika"/>
              </w:rPr>
            </w:pPr>
            <w:r w:rsidRPr="00C5421F">
              <w:rPr>
                <w:rFonts w:ascii="Andika" w:hAnsi="Andika" w:cs="Andika"/>
              </w:rPr>
              <w:t>3</w:t>
            </w:r>
          </w:p>
        </w:tc>
        <w:tc>
          <w:tcPr>
            <w:tcW w:w="2126" w:type="dxa"/>
          </w:tcPr>
          <w:p w14:paraId="1D2F0DD4" w14:textId="77777777" w:rsidR="00C5421F" w:rsidRPr="00C5421F" w:rsidRDefault="00C5421F" w:rsidP="009B5822">
            <w:pPr>
              <w:rPr>
                <w:rFonts w:ascii="Andika" w:hAnsi="Andika" w:cs="Andika"/>
              </w:rPr>
            </w:pPr>
            <w:r w:rsidRPr="00C5421F">
              <w:rPr>
                <w:rFonts w:ascii="Andika" w:hAnsi="Andika" w:cs="Andika"/>
              </w:rPr>
              <w:t>D. peered</w:t>
            </w:r>
          </w:p>
        </w:tc>
        <w:tc>
          <w:tcPr>
            <w:tcW w:w="5812" w:type="dxa"/>
          </w:tcPr>
          <w:p w14:paraId="31324244" w14:textId="77777777" w:rsidR="00C5421F" w:rsidRPr="00C5421F" w:rsidRDefault="00C5421F" w:rsidP="009B5822">
            <w:pPr>
              <w:rPr>
                <w:rFonts w:ascii="Andika" w:hAnsi="Andika" w:cs="Andika"/>
              </w:rPr>
            </w:pPr>
            <w:r w:rsidRPr="00C5421F">
              <w:rPr>
                <w:rFonts w:ascii="Andika" w:hAnsi="Andika" w:cs="Andika"/>
              </w:rPr>
              <w:t>‘Peered’ is specific and descriptive. ‘Looked’, ‘saw’, and ‘glanced’ are more general and less vivid.</w:t>
            </w:r>
          </w:p>
        </w:tc>
      </w:tr>
      <w:tr w:rsidR="00C5421F" w:rsidRPr="00C5421F" w14:paraId="2F356133" w14:textId="77777777" w:rsidTr="00C5421F">
        <w:tc>
          <w:tcPr>
            <w:tcW w:w="1413" w:type="dxa"/>
          </w:tcPr>
          <w:p w14:paraId="579DA50F" w14:textId="77777777" w:rsidR="00C5421F" w:rsidRPr="00C5421F" w:rsidRDefault="00C5421F" w:rsidP="009B5822">
            <w:pPr>
              <w:rPr>
                <w:rFonts w:ascii="Andika" w:hAnsi="Andika" w:cs="Andika"/>
              </w:rPr>
            </w:pPr>
            <w:r w:rsidRPr="00C5421F">
              <w:rPr>
                <w:rFonts w:ascii="Andika" w:hAnsi="Andika" w:cs="Andika"/>
              </w:rPr>
              <w:t>4</w:t>
            </w:r>
          </w:p>
        </w:tc>
        <w:tc>
          <w:tcPr>
            <w:tcW w:w="2126" w:type="dxa"/>
          </w:tcPr>
          <w:p w14:paraId="55D213BA" w14:textId="77777777" w:rsidR="00C5421F" w:rsidRPr="00C5421F" w:rsidRDefault="00C5421F" w:rsidP="009B5822">
            <w:pPr>
              <w:rPr>
                <w:rFonts w:ascii="Andika" w:hAnsi="Andika" w:cs="Andika"/>
              </w:rPr>
            </w:pPr>
            <w:r w:rsidRPr="00C5421F">
              <w:rPr>
                <w:rFonts w:ascii="Andika" w:hAnsi="Andika" w:cs="Andika"/>
              </w:rPr>
              <w:t>B. devoured</w:t>
            </w:r>
          </w:p>
        </w:tc>
        <w:tc>
          <w:tcPr>
            <w:tcW w:w="5812" w:type="dxa"/>
          </w:tcPr>
          <w:p w14:paraId="774BBA42" w14:textId="4248A3BD" w:rsidR="00C5421F" w:rsidRPr="00C5421F" w:rsidRDefault="00C5421F" w:rsidP="009B5822">
            <w:pPr>
              <w:rPr>
                <w:rFonts w:ascii="Andika" w:hAnsi="Andika" w:cs="Andika"/>
              </w:rPr>
            </w:pPr>
            <w:r w:rsidRPr="00C5421F">
              <w:rPr>
                <w:rFonts w:ascii="Andika" w:hAnsi="Andika" w:cs="Andika"/>
              </w:rPr>
              <w:t>‘Devoured’ shows intensity and eagerness. ‘Ate’</w:t>
            </w:r>
            <w:r w:rsidR="00B8766B">
              <w:rPr>
                <w:rFonts w:ascii="Andika" w:hAnsi="Andika" w:cs="Andika"/>
              </w:rPr>
              <w:t xml:space="preserve">, </w:t>
            </w:r>
            <w:r w:rsidRPr="00C5421F">
              <w:rPr>
                <w:rFonts w:ascii="Andika" w:hAnsi="Andika" w:cs="Andika"/>
              </w:rPr>
              <w:t xml:space="preserve">‘nibbled’, and ‘chewed’ </w:t>
            </w:r>
            <w:r w:rsidR="00B8766B">
              <w:rPr>
                <w:rFonts w:ascii="Andika" w:hAnsi="Andika" w:cs="Andika"/>
              </w:rPr>
              <w:t>are plain</w:t>
            </w:r>
            <w:r w:rsidRPr="00C5421F">
              <w:rPr>
                <w:rFonts w:ascii="Andika" w:hAnsi="Andika" w:cs="Andika"/>
              </w:rPr>
              <w:t>.</w:t>
            </w:r>
          </w:p>
        </w:tc>
      </w:tr>
      <w:tr w:rsidR="00C5421F" w:rsidRPr="00C5421F" w14:paraId="1DA70D24" w14:textId="77777777" w:rsidTr="00C5421F">
        <w:tc>
          <w:tcPr>
            <w:tcW w:w="1413" w:type="dxa"/>
          </w:tcPr>
          <w:p w14:paraId="2DDEB8AC" w14:textId="77777777" w:rsidR="00C5421F" w:rsidRPr="00C5421F" w:rsidRDefault="00C5421F" w:rsidP="009B5822">
            <w:pPr>
              <w:rPr>
                <w:rFonts w:ascii="Andika" w:hAnsi="Andika" w:cs="Andika"/>
              </w:rPr>
            </w:pPr>
            <w:r w:rsidRPr="00C5421F">
              <w:rPr>
                <w:rFonts w:ascii="Andika" w:hAnsi="Andika" w:cs="Andika"/>
              </w:rPr>
              <w:t>5</w:t>
            </w:r>
          </w:p>
        </w:tc>
        <w:tc>
          <w:tcPr>
            <w:tcW w:w="2126" w:type="dxa"/>
          </w:tcPr>
          <w:p w14:paraId="545F5B7A" w14:textId="77777777" w:rsidR="00C5421F" w:rsidRPr="00C5421F" w:rsidRDefault="00C5421F" w:rsidP="009B5822">
            <w:pPr>
              <w:rPr>
                <w:rFonts w:ascii="Andika" w:hAnsi="Andika" w:cs="Andika"/>
              </w:rPr>
            </w:pPr>
            <w:r w:rsidRPr="00C5421F">
              <w:rPr>
                <w:rFonts w:ascii="Andika" w:hAnsi="Andika" w:cs="Andika"/>
              </w:rPr>
              <w:t>A. Yes</w:t>
            </w:r>
          </w:p>
        </w:tc>
        <w:tc>
          <w:tcPr>
            <w:tcW w:w="5812" w:type="dxa"/>
          </w:tcPr>
          <w:p w14:paraId="69452B9D" w14:textId="77777777" w:rsidR="00C5421F" w:rsidRPr="00C5421F" w:rsidRDefault="00C5421F" w:rsidP="009B5822">
            <w:pPr>
              <w:rPr>
                <w:rFonts w:ascii="Andika" w:hAnsi="Andika" w:cs="Andika"/>
              </w:rPr>
            </w:pPr>
            <w:r w:rsidRPr="00C5421F">
              <w:rPr>
                <w:rFonts w:ascii="Andika" w:hAnsi="Andika" w:cs="Andika"/>
              </w:rPr>
              <w:t>‘Slammed’ is a powerful verb. It adds energy and clarity compared to plain verbs.</w:t>
            </w:r>
          </w:p>
        </w:tc>
      </w:tr>
      <w:tr w:rsidR="00C5421F" w:rsidRPr="00C5421F" w14:paraId="07D33CF7" w14:textId="77777777" w:rsidTr="00C5421F">
        <w:tc>
          <w:tcPr>
            <w:tcW w:w="1413" w:type="dxa"/>
          </w:tcPr>
          <w:p w14:paraId="2CAFCF28" w14:textId="77777777" w:rsidR="00C5421F" w:rsidRPr="00C5421F" w:rsidRDefault="00C5421F" w:rsidP="009B5822">
            <w:pPr>
              <w:rPr>
                <w:rFonts w:ascii="Andika" w:hAnsi="Andika" w:cs="Andika"/>
              </w:rPr>
            </w:pPr>
            <w:r w:rsidRPr="00C5421F">
              <w:rPr>
                <w:rFonts w:ascii="Andika" w:hAnsi="Andika" w:cs="Andika"/>
              </w:rPr>
              <w:t>6</w:t>
            </w:r>
          </w:p>
        </w:tc>
        <w:tc>
          <w:tcPr>
            <w:tcW w:w="2126" w:type="dxa"/>
          </w:tcPr>
          <w:p w14:paraId="6FAB0A65" w14:textId="77777777" w:rsidR="00C5421F" w:rsidRPr="00C5421F" w:rsidRDefault="00C5421F" w:rsidP="009B5822">
            <w:pPr>
              <w:rPr>
                <w:rFonts w:ascii="Andika" w:hAnsi="Andika" w:cs="Andika"/>
              </w:rPr>
            </w:pPr>
            <w:r w:rsidRPr="00C5421F">
              <w:rPr>
                <w:rFonts w:ascii="Andika" w:hAnsi="Andika" w:cs="Andika"/>
              </w:rPr>
              <w:t>B. No</w:t>
            </w:r>
          </w:p>
        </w:tc>
        <w:tc>
          <w:tcPr>
            <w:tcW w:w="5812" w:type="dxa"/>
          </w:tcPr>
          <w:p w14:paraId="0FBAAEDE" w14:textId="77777777" w:rsidR="00C5421F" w:rsidRPr="00C5421F" w:rsidRDefault="00C5421F" w:rsidP="009B5822">
            <w:pPr>
              <w:rPr>
                <w:rFonts w:ascii="Andika" w:hAnsi="Andika" w:cs="Andika"/>
              </w:rPr>
            </w:pPr>
            <w:r w:rsidRPr="00C5421F">
              <w:rPr>
                <w:rFonts w:ascii="Andika" w:hAnsi="Andika" w:cs="Andika"/>
              </w:rPr>
              <w:t>‘Took’ is a plain verb. It lacks the vividness of a powerful verb like ‘snatched’ or ‘grabbed’.</w:t>
            </w:r>
          </w:p>
        </w:tc>
      </w:tr>
      <w:tr w:rsidR="00C5421F" w:rsidRPr="00C5421F" w14:paraId="6FB269E2" w14:textId="77777777" w:rsidTr="00C5421F">
        <w:tc>
          <w:tcPr>
            <w:tcW w:w="1413" w:type="dxa"/>
          </w:tcPr>
          <w:p w14:paraId="4DD679B1" w14:textId="77777777" w:rsidR="00C5421F" w:rsidRPr="00C5421F" w:rsidRDefault="00C5421F" w:rsidP="009B5822">
            <w:pPr>
              <w:rPr>
                <w:rFonts w:ascii="Andika" w:hAnsi="Andika" w:cs="Andika"/>
              </w:rPr>
            </w:pPr>
            <w:r w:rsidRPr="00C5421F">
              <w:rPr>
                <w:rFonts w:ascii="Andika" w:hAnsi="Andika" w:cs="Andika"/>
              </w:rPr>
              <w:t>7</w:t>
            </w:r>
          </w:p>
        </w:tc>
        <w:tc>
          <w:tcPr>
            <w:tcW w:w="2126" w:type="dxa"/>
          </w:tcPr>
          <w:p w14:paraId="38074A5A" w14:textId="77777777" w:rsidR="00C5421F" w:rsidRPr="00C5421F" w:rsidRDefault="00C5421F" w:rsidP="009B5822">
            <w:pPr>
              <w:rPr>
                <w:rFonts w:ascii="Andika" w:hAnsi="Andika" w:cs="Andika"/>
              </w:rPr>
            </w:pPr>
            <w:r w:rsidRPr="00C5421F">
              <w:rPr>
                <w:rFonts w:ascii="Andika" w:hAnsi="Andika" w:cs="Andika"/>
              </w:rPr>
              <w:t>B. strode</w:t>
            </w:r>
          </w:p>
        </w:tc>
        <w:tc>
          <w:tcPr>
            <w:tcW w:w="5812" w:type="dxa"/>
          </w:tcPr>
          <w:p w14:paraId="0ABC2A60" w14:textId="4B57BD57" w:rsidR="00C5421F" w:rsidRPr="00C5421F" w:rsidRDefault="00C5421F" w:rsidP="009B5822">
            <w:pPr>
              <w:rPr>
                <w:rFonts w:ascii="Andika" w:hAnsi="Andika" w:cs="Andika"/>
              </w:rPr>
            </w:pPr>
            <w:r w:rsidRPr="00C5421F">
              <w:rPr>
                <w:rFonts w:ascii="Andika" w:hAnsi="Andika" w:cs="Andika"/>
              </w:rPr>
              <w:t>‘Strode’ is purposeful and vivid. ‘Walked’, ‘moved’</w:t>
            </w:r>
            <w:r w:rsidR="00117965">
              <w:rPr>
                <w:rFonts w:ascii="Andika" w:hAnsi="Andika" w:cs="Andika"/>
              </w:rPr>
              <w:t xml:space="preserve">, and </w:t>
            </w:r>
            <w:r w:rsidRPr="00C5421F">
              <w:rPr>
                <w:rFonts w:ascii="Andika" w:hAnsi="Andika" w:cs="Andika"/>
              </w:rPr>
              <w:t xml:space="preserve"> ‘</w:t>
            </w:r>
            <w:r w:rsidR="00117965">
              <w:rPr>
                <w:rFonts w:ascii="Andika" w:hAnsi="Andika" w:cs="Andika"/>
              </w:rPr>
              <w:t>went’</w:t>
            </w:r>
            <w:r w:rsidRPr="00C5421F">
              <w:rPr>
                <w:rFonts w:ascii="Andika" w:hAnsi="Andika" w:cs="Andika"/>
              </w:rPr>
              <w:t xml:space="preserve"> </w:t>
            </w:r>
            <w:r w:rsidR="00117965">
              <w:rPr>
                <w:rFonts w:ascii="Andika" w:hAnsi="Andika" w:cs="Andika"/>
              </w:rPr>
              <w:t>are plain</w:t>
            </w:r>
            <w:r w:rsidRPr="00C5421F">
              <w:rPr>
                <w:rFonts w:ascii="Andika" w:hAnsi="Andika" w:cs="Andika"/>
              </w:rPr>
              <w:t>.</w:t>
            </w:r>
          </w:p>
        </w:tc>
      </w:tr>
      <w:tr w:rsidR="00C5421F" w:rsidRPr="00C5421F" w14:paraId="49BF8285" w14:textId="77777777" w:rsidTr="00C5421F">
        <w:tc>
          <w:tcPr>
            <w:tcW w:w="1413" w:type="dxa"/>
          </w:tcPr>
          <w:p w14:paraId="2A94E81B" w14:textId="77777777" w:rsidR="00C5421F" w:rsidRPr="00C5421F" w:rsidRDefault="00C5421F" w:rsidP="009B5822">
            <w:pPr>
              <w:rPr>
                <w:rFonts w:ascii="Andika" w:hAnsi="Andika" w:cs="Andika"/>
              </w:rPr>
            </w:pPr>
            <w:r w:rsidRPr="00C5421F">
              <w:rPr>
                <w:rFonts w:ascii="Andika" w:hAnsi="Andika" w:cs="Andika"/>
              </w:rPr>
              <w:t>8</w:t>
            </w:r>
          </w:p>
        </w:tc>
        <w:tc>
          <w:tcPr>
            <w:tcW w:w="2126" w:type="dxa"/>
          </w:tcPr>
          <w:p w14:paraId="2D9927F4" w14:textId="77777777" w:rsidR="00C5421F" w:rsidRPr="00C5421F" w:rsidRDefault="00C5421F" w:rsidP="009B5822">
            <w:pPr>
              <w:rPr>
                <w:rFonts w:ascii="Andika" w:hAnsi="Andika" w:cs="Andika"/>
              </w:rPr>
            </w:pPr>
            <w:r w:rsidRPr="00C5421F">
              <w:rPr>
                <w:rFonts w:ascii="Andika" w:hAnsi="Andika" w:cs="Andika"/>
              </w:rPr>
              <w:t>B. zoomed</w:t>
            </w:r>
          </w:p>
        </w:tc>
        <w:tc>
          <w:tcPr>
            <w:tcW w:w="5812" w:type="dxa"/>
          </w:tcPr>
          <w:p w14:paraId="679E94CE" w14:textId="397CAD69" w:rsidR="00C5421F" w:rsidRPr="00C5421F" w:rsidRDefault="00C5421F" w:rsidP="009B5822">
            <w:pPr>
              <w:rPr>
                <w:rFonts w:ascii="Andika" w:hAnsi="Andika" w:cs="Andika"/>
              </w:rPr>
            </w:pPr>
            <w:r w:rsidRPr="00C5421F">
              <w:rPr>
                <w:rFonts w:ascii="Andika" w:hAnsi="Andika" w:cs="Andika"/>
              </w:rPr>
              <w:t>‘Zoomed’ conveys speed and excitement. ‘Moved’</w:t>
            </w:r>
            <w:r w:rsidR="00716C68">
              <w:rPr>
                <w:rFonts w:ascii="Andika" w:hAnsi="Andika" w:cs="Andika"/>
              </w:rPr>
              <w:t xml:space="preserve">, </w:t>
            </w:r>
            <w:r w:rsidR="00716C68" w:rsidRPr="00C5421F">
              <w:rPr>
                <w:rFonts w:ascii="Andika" w:hAnsi="Andika" w:cs="Andika"/>
              </w:rPr>
              <w:t>‘rolled’</w:t>
            </w:r>
            <w:r w:rsidRPr="00C5421F">
              <w:rPr>
                <w:rFonts w:ascii="Andika" w:hAnsi="Andika" w:cs="Andika"/>
              </w:rPr>
              <w:t xml:space="preserve"> and ‘drove’ are plain.</w:t>
            </w:r>
          </w:p>
        </w:tc>
      </w:tr>
      <w:tr w:rsidR="00C5421F" w:rsidRPr="00C5421F" w14:paraId="09F451B9" w14:textId="77777777" w:rsidTr="00C5421F">
        <w:tc>
          <w:tcPr>
            <w:tcW w:w="1413" w:type="dxa"/>
          </w:tcPr>
          <w:p w14:paraId="52FF006E" w14:textId="77777777" w:rsidR="00C5421F" w:rsidRPr="00C5421F" w:rsidRDefault="00C5421F" w:rsidP="009B5822">
            <w:pPr>
              <w:rPr>
                <w:rFonts w:ascii="Andika" w:hAnsi="Andika" w:cs="Andika"/>
              </w:rPr>
            </w:pPr>
            <w:r w:rsidRPr="00C5421F">
              <w:rPr>
                <w:rFonts w:ascii="Andika" w:hAnsi="Andika" w:cs="Andika"/>
              </w:rPr>
              <w:t>9</w:t>
            </w:r>
          </w:p>
        </w:tc>
        <w:tc>
          <w:tcPr>
            <w:tcW w:w="2126" w:type="dxa"/>
          </w:tcPr>
          <w:p w14:paraId="1BC06D2E" w14:textId="77777777" w:rsidR="00C5421F" w:rsidRPr="00C5421F" w:rsidRDefault="00C5421F" w:rsidP="009B5822">
            <w:pPr>
              <w:rPr>
                <w:rFonts w:ascii="Andika" w:hAnsi="Andika" w:cs="Andika"/>
              </w:rPr>
            </w:pPr>
            <w:r w:rsidRPr="00C5421F">
              <w:rPr>
                <w:rFonts w:ascii="Andika" w:hAnsi="Andika" w:cs="Andika"/>
              </w:rPr>
              <w:t>A. Yes</w:t>
            </w:r>
          </w:p>
        </w:tc>
        <w:tc>
          <w:tcPr>
            <w:tcW w:w="5812" w:type="dxa"/>
          </w:tcPr>
          <w:p w14:paraId="402942CC" w14:textId="77777777" w:rsidR="00C5421F" w:rsidRPr="00C5421F" w:rsidRDefault="00C5421F" w:rsidP="009B5822">
            <w:pPr>
              <w:rPr>
                <w:rFonts w:ascii="Andika" w:hAnsi="Andika" w:cs="Andika"/>
              </w:rPr>
            </w:pPr>
            <w:r w:rsidRPr="00C5421F">
              <w:rPr>
                <w:rFonts w:ascii="Andika" w:hAnsi="Andika" w:cs="Andika"/>
              </w:rPr>
              <w:t>‘Croon’ is expressive and vivid. ‘Sing’ is plain, ‘say’ and ‘talk’ are not singing verbs.</w:t>
            </w:r>
          </w:p>
        </w:tc>
      </w:tr>
      <w:tr w:rsidR="00C5421F" w:rsidRPr="00C5421F" w14:paraId="18200954" w14:textId="77777777" w:rsidTr="00C5421F">
        <w:tc>
          <w:tcPr>
            <w:tcW w:w="1413" w:type="dxa"/>
          </w:tcPr>
          <w:p w14:paraId="7CEFCFDD" w14:textId="77777777" w:rsidR="00C5421F" w:rsidRPr="00C5421F" w:rsidRDefault="00C5421F" w:rsidP="009B5822">
            <w:pPr>
              <w:rPr>
                <w:rFonts w:ascii="Andika" w:hAnsi="Andika" w:cs="Andika"/>
              </w:rPr>
            </w:pPr>
            <w:r w:rsidRPr="00C5421F">
              <w:rPr>
                <w:rFonts w:ascii="Andika" w:hAnsi="Andika" w:cs="Andika"/>
              </w:rPr>
              <w:t>10</w:t>
            </w:r>
          </w:p>
        </w:tc>
        <w:tc>
          <w:tcPr>
            <w:tcW w:w="2126" w:type="dxa"/>
          </w:tcPr>
          <w:p w14:paraId="17065131" w14:textId="77777777" w:rsidR="00C5421F" w:rsidRPr="00C5421F" w:rsidRDefault="00C5421F" w:rsidP="009B5822">
            <w:pPr>
              <w:rPr>
                <w:rFonts w:ascii="Andika" w:hAnsi="Andika" w:cs="Andika"/>
              </w:rPr>
            </w:pPr>
            <w:r w:rsidRPr="00C5421F">
              <w:rPr>
                <w:rFonts w:ascii="Andika" w:hAnsi="Andika" w:cs="Andika"/>
              </w:rPr>
              <w:t>B. No</w:t>
            </w:r>
          </w:p>
        </w:tc>
        <w:tc>
          <w:tcPr>
            <w:tcW w:w="5812" w:type="dxa"/>
          </w:tcPr>
          <w:p w14:paraId="68657AAC" w14:textId="77777777" w:rsidR="00C5421F" w:rsidRPr="00C5421F" w:rsidRDefault="00C5421F" w:rsidP="009B5822">
            <w:pPr>
              <w:rPr>
                <w:rFonts w:ascii="Andika" w:hAnsi="Andika" w:cs="Andika"/>
              </w:rPr>
            </w:pPr>
            <w:r w:rsidRPr="00C5421F">
              <w:rPr>
                <w:rFonts w:ascii="Andika" w:hAnsi="Andika" w:cs="Andika"/>
              </w:rPr>
              <w:t>‘Read’ is a plain verb. It doesn’t convey strong emotion or action like ‘devoured’ or ‘scanned’ might.</w:t>
            </w:r>
          </w:p>
        </w:tc>
      </w:tr>
    </w:tbl>
    <w:p w14:paraId="700A57BC" w14:textId="77777777" w:rsidR="00E96AEE" w:rsidRPr="002852E0" w:rsidRDefault="00E96AEE" w:rsidP="0066675C">
      <w:pPr>
        <w:pStyle w:val="CategoryMerge"/>
        <w:tabs>
          <w:tab w:val="left" w:pos="3544"/>
        </w:tabs>
        <w:spacing w:before="0"/>
        <w:ind w:left="-851"/>
        <w:rPr>
          <w:rFonts w:ascii="Andika" w:hAnsi="Andika" w:cs="Andika"/>
          <w:noProof/>
        </w:rPr>
      </w:pPr>
    </w:p>
    <w:sectPr w:rsidR="00E96AEE" w:rsidRPr="002852E0" w:rsidSect="00775EAF">
      <w:headerReference w:type="even" r:id="rId8"/>
      <w:headerReference w:type="default" r:id="rId9"/>
      <w:footerReference w:type="even" r:id="rId10"/>
      <w:footerReference w:type="default" r:id="rId11"/>
      <w:headerReference w:type="first" r:id="rId12"/>
      <w:footerReference w:type="first" r:id="rId13"/>
      <w:pgSz w:w="11906" w:h="16838"/>
      <w:pgMar w:top="709" w:right="424" w:bottom="426" w:left="1440" w:header="567"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A77FF" w14:textId="77777777" w:rsidR="0043093E" w:rsidRDefault="0043093E" w:rsidP="00E655A0">
      <w:pPr>
        <w:spacing w:after="0" w:line="240" w:lineRule="auto"/>
      </w:pPr>
      <w:r>
        <w:separator/>
      </w:r>
    </w:p>
  </w:endnote>
  <w:endnote w:type="continuationSeparator" w:id="0">
    <w:p w14:paraId="21B9E908" w14:textId="77777777" w:rsidR="0043093E" w:rsidRDefault="0043093E"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56C12" w14:textId="77777777" w:rsidR="006B2728" w:rsidRDefault="006B27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7B98C" w14:textId="2FF4999E" w:rsidR="00E655A0" w:rsidRDefault="00E655A0" w:rsidP="00E655A0">
    <w:pPr>
      <w:pStyle w:val="Footer"/>
      <w:jc w:val="right"/>
    </w:pPr>
    <w:r>
      <w:t xml:space="preserve">Copyright </w:t>
    </w:r>
    <w:proofErr w:type="spellStart"/>
    <w:r>
      <w:t>Webskape</w:t>
    </w:r>
    <w:proofErr w:type="spellEnd"/>
    <w:r>
      <w:t xml:space="preserve"> </w:t>
    </w:r>
    <w:r w:rsidR="002B7EFD">
      <w:t>Ltd 2025</w:t>
    </w:r>
    <w:r w:rsidR="004708E5">
      <w:t xml:space="preserve"> </w:t>
    </w:r>
    <w:r>
      <w:t xml:space="preserve">– </w:t>
    </w:r>
    <w:r w:rsidRPr="00E655A0">
      <w:t>www.</w:t>
    </w:r>
    <w:r>
      <w:t>E</w:t>
    </w:r>
    <w:r w:rsidRPr="00E655A0">
      <w:t>mile-</w:t>
    </w:r>
    <w:r>
      <w:t>E</w:t>
    </w:r>
    <w:r w:rsidRPr="00E655A0">
      <w:t>ducation.com</w:t>
    </w:r>
    <w:r>
      <w:t xml:space="preserve"> -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74520" w14:textId="77777777" w:rsidR="006B2728" w:rsidRDefault="006B27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1570F" w14:textId="77777777" w:rsidR="0043093E" w:rsidRDefault="0043093E" w:rsidP="00E655A0">
      <w:pPr>
        <w:spacing w:after="0" w:line="240" w:lineRule="auto"/>
      </w:pPr>
      <w:r>
        <w:separator/>
      </w:r>
    </w:p>
  </w:footnote>
  <w:footnote w:type="continuationSeparator" w:id="0">
    <w:p w14:paraId="550D4982" w14:textId="77777777" w:rsidR="0043093E" w:rsidRDefault="0043093E"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E1461" w14:textId="6C39C950" w:rsidR="0060258A" w:rsidRDefault="00716C68">
    <w:pPr>
      <w:pStyle w:val="Header"/>
    </w:pPr>
    <w:r>
      <w:rPr>
        <w:noProof/>
      </w:rPr>
      <w:pict w14:anchorId="7FED0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2" o:spid="_x0000_s1044" type="#_x0000_t75" style="position:absolute;margin-left:0;margin-top:0;width:501.95pt;height:544.85pt;z-index:-251655168;mso-position-horizontal:center;mso-position-horizontal-relative:margin;mso-position-vertical:center;mso-position-vertical-relative:margin" o:allowincell="f">
          <v:imagedata r:id="rId1" o:title="Wizard 2 brightness 50"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A7181" w14:textId="4231FFD0" w:rsidR="00E655A0" w:rsidRPr="00AA5EEA" w:rsidRDefault="00716C68" w:rsidP="0026796E">
    <w:pPr>
      <w:pStyle w:val="Header"/>
      <w:ind w:left="-851"/>
      <w:rPr>
        <w:rFonts w:ascii="Andika" w:hAnsi="Andika" w:cs="Andika"/>
      </w:rPr>
    </w:pPr>
    <w:r>
      <w:rPr>
        <w:rFonts w:ascii="Andika" w:hAnsi="Andika" w:cs="Andika"/>
        <w:noProof/>
      </w:rPr>
      <w:pict w14:anchorId="132FA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3" o:spid="_x0000_s1045" type="#_x0000_t75" style="position:absolute;left:0;text-align:left;margin-left:0;margin-top:0;width:501.95pt;height:544.85pt;z-index:-251654144;mso-position-horizontal:center;mso-position-horizontal-relative:margin;mso-position-vertical:center;mso-position-vertical-relative:margin" o:allowincell="f">
          <v:imagedata r:id="rId1" o:title="Wizard 2 brightness 50" gain="19661f" blacklevel="22938f"/>
          <w10:wrap anchorx="margin" anchory="margin"/>
        </v:shape>
      </w:pict>
    </w:r>
    <w:r w:rsidR="00E655A0" w:rsidRPr="00AA5EEA">
      <w:rPr>
        <w:rFonts w:ascii="Andika" w:hAnsi="Andika" w:cs="Andika"/>
        <w:noProof/>
      </w:rPr>
      <w:drawing>
        <wp:anchor distT="0" distB="0" distL="114300" distR="114300" simplePos="0" relativeHeight="251659264" behindDoc="0" locked="0" layoutInCell="1" allowOverlap="1" wp14:anchorId="14AED621" wp14:editId="12597646">
          <wp:simplePos x="0" y="0"/>
          <wp:positionH relativeFrom="column">
            <wp:posOffset>5057774</wp:posOffset>
          </wp:positionH>
          <wp:positionV relativeFrom="paragraph">
            <wp:posOffset>-211454</wp:posOffset>
          </wp:positionV>
          <wp:extent cx="1390015" cy="492634"/>
          <wp:effectExtent l="0" t="0" r="635" b="3175"/>
          <wp:wrapNone/>
          <wp:docPr id="7942083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BEBA8EAE-BF5A-486C-A8C5-ECC9F3942E4B}">
                        <a14:imgProps xmlns:a14="http://schemas.microsoft.com/office/drawing/2010/main">
                          <a14:imgLayer r:embed="rId3">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26796E" w:rsidRPr="00AA5EEA">
      <w:rPr>
        <w:rFonts w:ascii="Andika" w:hAnsi="Andika" w:cs="Andika"/>
      </w:rPr>
      <w:t xml:space="preserve">Student </w:t>
    </w:r>
    <w:r w:rsidR="002B7EFD" w:rsidRPr="00AA5EEA">
      <w:rPr>
        <w:rFonts w:ascii="Andika" w:hAnsi="Andika" w:cs="Andika"/>
      </w:rPr>
      <w:t>Name: _</w:t>
    </w:r>
    <w:r w:rsidR="00901BF0" w:rsidRPr="00AA5EEA">
      <w:rPr>
        <w:rFonts w:ascii="Andika" w:hAnsi="Andika" w:cs="Andika"/>
      </w:rPr>
      <w:t>__________</w:t>
    </w:r>
    <w:r w:rsidR="002A1A88" w:rsidRPr="00AA5EEA">
      <w:rPr>
        <w:rFonts w:ascii="Andika" w:hAnsi="Andika" w:cs="Andika"/>
      </w:rPr>
      <w:t>____</w:t>
    </w:r>
    <w:r w:rsidR="00901BF0" w:rsidRPr="00AA5EEA">
      <w:rPr>
        <w:rFonts w:ascii="Andika" w:hAnsi="Andika" w:cs="Andika"/>
      </w:rPr>
      <w:t>______          Date:___________</w:t>
    </w:r>
    <w:r w:rsidR="002A1A88" w:rsidRPr="00AA5EEA">
      <w:rPr>
        <w:rFonts w:ascii="Andika" w:hAnsi="Andika" w:cs="Andika"/>
      </w:rPr>
      <w:t>____</w:t>
    </w:r>
    <w:r w:rsidR="00901BF0" w:rsidRPr="00AA5EEA">
      <w:rPr>
        <w:rFonts w:ascii="Andika" w:hAnsi="Andika" w:cs="Andika"/>
      </w:rPr>
      <w:t>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058B6" w14:textId="2E3605FE" w:rsidR="0060258A" w:rsidRDefault="00716C68">
    <w:pPr>
      <w:pStyle w:val="Header"/>
    </w:pPr>
    <w:r>
      <w:rPr>
        <w:noProof/>
      </w:rPr>
      <w:pict w14:anchorId="69909F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1" o:spid="_x0000_s1043" type="#_x0000_t75" style="position:absolute;margin-left:0;margin-top:0;width:501.95pt;height:544.85pt;z-index:-251656192;mso-position-horizontal:center;mso-position-horizontal-relative:margin;mso-position-vertical:center;mso-position-vertical-relative:margin" o:allowincell="f">
          <v:imagedata r:id="rId1" o:title="Wizard 2 brightness 50"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385840"/>
    <w:multiLevelType w:val="multilevel"/>
    <w:tmpl w:val="B81A5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6073F1E"/>
    <w:multiLevelType w:val="hybridMultilevel"/>
    <w:tmpl w:val="4F18B6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3543048">
    <w:abstractNumId w:val="0"/>
  </w:num>
  <w:num w:numId="2" w16cid:durableId="19562123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00648"/>
    <w:rsid w:val="00005953"/>
    <w:rsid w:val="000367B9"/>
    <w:rsid w:val="00037057"/>
    <w:rsid w:val="00041FB1"/>
    <w:rsid w:val="00050645"/>
    <w:rsid w:val="000531FA"/>
    <w:rsid w:val="00053887"/>
    <w:rsid w:val="00054BD6"/>
    <w:rsid w:val="00063280"/>
    <w:rsid w:val="000651E7"/>
    <w:rsid w:val="00093294"/>
    <w:rsid w:val="000A0D57"/>
    <w:rsid w:val="000A128D"/>
    <w:rsid w:val="000B69D7"/>
    <w:rsid w:val="000C3A74"/>
    <w:rsid w:val="000E0952"/>
    <w:rsid w:val="000E4114"/>
    <w:rsid w:val="000F6482"/>
    <w:rsid w:val="00103168"/>
    <w:rsid w:val="00111AE5"/>
    <w:rsid w:val="00114C26"/>
    <w:rsid w:val="00117965"/>
    <w:rsid w:val="0012583C"/>
    <w:rsid w:val="00126958"/>
    <w:rsid w:val="001302AF"/>
    <w:rsid w:val="001367FE"/>
    <w:rsid w:val="00136ED3"/>
    <w:rsid w:val="00147AFF"/>
    <w:rsid w:val="001529B4"/>
    <w:rsid w:val="00154F11"/>
    <w:rsid w:val="001569CC"/>
    <w:rsid w:val="00160E33"/>
    <w:rsid w:val="00174875"/>
    <w:rsid w:val="00176A44"/>
    <w:rsid w:val="00182746"/>
    <w:rsid w:val="00182781"/>
    <w:rsid w:val="001B5A14"/>
    <w:rsid w:val="001B6DA9"/>
    <w:rsid w:val="001C4E43"/>
    <w:rsid w:val="001E1EAF"/>
    <w:rsid w:val="001E4342"/>
    <w:rsid w:val="002032CD"/>
    <w:rsid w:val="00205E11"/>
    <w:rsid w:val="00216EBF"/>
    <w:rsid w:val="00220AFE"/>
    <w:rsid w:val="00221097"/>
    <w:rsid w:val="00222846"/>
    <w:rsid w:val="00230B8A"/>
    <w:rsid w:val="002439A7"/>
    <w:rsid w:val="00244B2A"/>
    <w:rsid w:val="00245DE2"/>
    <w:rsid w:val="00254683"/>
    <w:rsid w:val="0026796E"/>
    <w:rsid w:val="00267F7D"/>
    <w:rsid w:val="002852E0"/>
    <w:rsid w:val="00291803"/>
    <w:rsid w:val="002A0CE0"/>
    <w:rsid w:val="002A1089"/>
    <w:rsid w:val="002A1A88"/>
    <w:rsid w:val="002A48D8"/>
    <w:rsid w:val="002B481F"/>
    <w:rsid w:val="002B7EFD"/>
    <w:rsid w:val="002D3A00"/>
    <w:rsid w:val="002E20AA"/>
    <w:rsid w:val="002E29BF"/>
    <w:rsid w:val="002F7C85"/>
    <w:rsid w:val="00312BCF"/>
    <w:rsid w:val="003141EA"/>
    <w:rsid w:val="0031550B"/>
    <w:rsid w:val="00315562"/>
    <w:rsid w:val="00316B03"/>
    <w:rsid w:val="003264B2"/>
    <w:rsid w:val="00343336"/>
    <w:rsid w:val="00344EEE"/>
    <w:rsid w:val="00350540"/>
    <w:rsid w:val="003522A3"/>
    <w:rsid w:val="003613EC"/>
    <w:rsid w:val="003635CB"/>
    <w:rsid w:val="00376E41"/>
    <w:rsid w:val="00382893"/>
    <w:rsid w:val="003840DD"/>
    <w:rsid w:val="00390E6C"/>
    <w:rsid w:val="00393BE9"/>
    <w:rsid w:val="003A5B3F"/>
    <w:rsid w:val="003B113B"/>
    <w:rsid w:val="003B1238"/>
    <w:rsid w:val="003B4242"/>
    <w:rsid w:val="003C14F0"/>
    <w:rsid w:val="003C41B2"/>
    <w:rsid w:val="003D023B"/>
    <w:rsid w:val="003D2B0F"/>
    <w:rsid w:val="003D3C01"/>
    <w:rsid w:val="003D68B7"/>
    <w:rsid w:val="003D6FFA"/>
    <w:rsid w:val="003E31E4"/>
    <w:rsid w:val="003F6948"/>
    <w:rsid w:val="003F6FD8"/>
    <w:rsid w:val="00401920"/>
    <w:rsid w:val="00402858"/>
    <w:rsid w:val="00416632"/>
    <w:rsid w:val="00425B70"/>
    <w:rsid w:val="0043093E"/>
    <w:rsid w:val="00435964"/>
    <w:rsid w:val="004365A4"/>
    <w:rsid w:val="00440B1C"/>
    <w:rsid w:val="00450290"/>
    <w:rsid w:val="004708E5"/>
    <w:rsid w:val="00470DE4"/>
    <w:rsid w:val="00486040"/>
    <w:rsid w:val="004916BB"/>
    <w:rsid w:val="00492E24"/>
    <w:rsid w:val="004A1A5B"/>
    <w:rsid w:val="004C0A51"/>
    <w:rsid w:val="004C3BEF"/>
    <w:rsid w:val="004C401A"/>
    <w:rsid w:val="004C6415"/>
    <w:rsid w:val="004C7EBE"/>
    <w:rsid w:val="004D211D"/>
    <w:rsid w:val="004D2E7A"/>
    <w:rsid w:val="004D4787"/>
    <w:rsid w:val="004D4DA3"/>
    <w:rsid w:val="004E17E6"/>
    <w:rsid w:val="004E45CA"/>
    <w:rsid w:val="004F52D1"/>
    <w:rsid w:val="00512E2F"/>
    <w:rsid w:val="00515B74"/>
    <w:rsid w:val="005225FB"/>
    <w:rsid w:val="00534AC5"/>
    <w:rsid w:val="00537DD1"/>
    <w:rsid w:val="00541BFC"/>
    <w:rsid w:val="0055098D"/>
    <w:rsid w:val="00554620"/>
    <w:rsid w:val="00560DA6"/>
    <w:rsid w:val="005617B7"/>
    <w:rsid w:val="005661DA"/>
    <w:rsid w:val="00572CD4"/>
    <w:rsid w:val="00575C2D"/>
    <w:rsid w:val="00577183"/>
    <w:rsid w:val="00587209"/>
    <w:rsid w:val="00587B39"/>
    <w:rsid w:val="00592048"/>
    <w:rsid w:val="005A42E1"/>
    <w:rsid w:val="005B0BCE"/>
    <w:rsid w:val="005B52AE"/>
    <w:rsid w:val="005C2DE9"/>
    <w:rsid w:val="005D3BED"/>
    <w:rsid w:val="005D3CEA"/>
    <w:rsid w:val="005D6423"/>
    <w:rsid w:val="005E4033"/>
    <w:rsid w:val="005F75BC"/>
    <w:rsid w:val="00600123"/>
    <w:rsid w:val="0060258A"/>
    <w:rsid w:val="0060696F"/>
    <w:rsid w:val="0061129E"/>
    <w:rsid w:val="0062773A"/>
    <w:rsid w:val="00635475"/>
    <w:rsid w:val="00662647"/>
    <w:rsid w:val="0066675C"/>
    <w:rsid w:val="00670416"/>
    <w:rsid w:val="00674067"/>
    <w:rsid w:val="0069433B"/>
    <w:rsid w:val="00695F14"/>
    <w:rsid w:val="006B2728"/>
    <w:rsid w:val="006B5DAC"/>
    <w:rsid w:val="006C10B1"/>
    <w:rsid w:val="006D138F"/>
    <w:rsid w:val="006D20AF"/>
    <w:rsid w:val="006D4000"/>
    <w:rsid w:val="006E1D66"/>
    <w:rsid w:val="006E7BBF"/>
    <w:rsid w:val="006F0302"/>
    <w:rsid w:val="006F233E"/>
    <w:rsid w:val="00703C01"/>
    <w:rsid w:val="0071011F"/>
    <w:rsid w:val="00716C68"/>
    <w:rsid w:val="007426AC"/>
    <w:rsid w:val="00743C12"/>
    <w:rsid w:val="007461F2"/>
    <w:rsid w:val="00746F3B"/>
    <w:rsid w:val="0077398A"/>
    <w:rsid w:val="00775EAF"/>
    <w:rsid w:val="00782A51"/>
    <w:rsid w:val="007934B2"/>
    <w:rsid w:val="00793D57"/>
    <w:rsid w:val="00794535"/>
    <w:rsid w:val="007A1F50"/>
    <w:rsid w:val="007A2EB6"/>
    <w:rsid w:val="007C0942"/>
    <w:rsid w:val="007D7731"/>
    <w:rsid w:val="007E18DC"/>
    <w:rsid w:val="007E7E1E"/>
    <w:rsid w:val="007F6C69"/>
    <w:rsid w:val="007F744C"/>
    <w:rsid w:val="00805887"/>
    <w:rsid w:val="0082289C"/>
    <w:rsid w:val="0082524D"/>
    <w:rsid w:val="00831CCF"/>
    <w:rsid w:val="00845FB6"/>
    <w:rsid w:val="00850DA4"/>
    <w:rsid w:val="008532CE"/>
    <w:rsid w:val="00853E2D"/>
    <w:rsid w:val="008622C5"/>
    <w:rsid w:val="008639FB"/>
    <w:rsid w:val="00867BB4"/>
    <w:rsid w:val="00871FD6"/>
    <w:rsid w:val="00880139"/>
    <w:rsid w:val="008825FC"/>
    <w:rsid w:val="0088589A"/>
    <w:rsid w:val="00887CD8"/>
    <w:rsid w:val="008A28C9"/>
    <w:rsid w:val="008B0032"/>
    <w:rsid w:val="008C3FF3"/>
    <w:rsid w:val="008D0DE8"/>
    <w:rsid w:val="008D3EA5"/>
    <w:rsid w:val="008F0DE4"/>
    <w:rsid w:val="008F12C8"/>
    <w:rsid w:val="00901BF0"/>
    <w:rsid w:val="00902653"/>
    <w:rsid w:val="00917AB0"/>
    <w:rsid w:val="0092752E"/>
    <w:rsid w:val="00932C24"/>
    <w:rsid w:val="00941AD3"/>
    <w:rsid w:val="009423C9"/>
    <w:rsid w:val="00942498"/>
    <w:rsid w:val="0095241F"/>
    <w:rsid w:val="009531AE"/>
    <w:rsid w:val="00955D9F"/>
    <w:rsid w:val="00961D59"/>
    <w:rsid w:val="00973181"/>
    <w:rsid w:val="00995580"/>
    <w:rsid w:val="009B145D"/>
    <w:rsid w:val="009B2DE1"/>
    <w:rsid w:val="009C04F8"/>
    <w:rsid w:val="009C4051"/>
    <w:rsid w:val="009D7C30"/>
    <w:rsid w:val="009E101E"/>
    <w:rsid w:val="009E4A6B"/>
    <w:rsid w:val="009F0038"/>
    <w:rsid w:val="009F5E19"/>
    <w:rsid w:val="00A06807"/>
    <w:rsid w:val="00A13873"/>
    <w:rsid w:val="00A1693D"/>
    <w:rsid w:val="00A267C7"/>
    <w:rsid w:val="00A34D9C"/>
    <w:rsid w:val="00A37A96"/>
    <w:rsid w:val="00A43251"/>
    <w:rsid w:val="00A52E4C"/>
    <w:rsid w:val="00A627FD"/>
    <w:rsid w:val="00A63CC3"/>
    <w:rsid w:val="00A74C83"/>
    <w:rsid w:val="00A75F35"/>
    <w:rsid w:val="00A872CE"/>
    <w:rsid w:val="00A9314E"/>
    <w:rsid w:val="00AA5EEA"/>
    <w:rsid w:val="00AB3665"/>
    <w:rsid w:val="00AC308F"/>
    <w:rsid w:val="00AC602A"/>
    <w:rsid w:val="00AD23EF"/>
    <w:rsid w:val="00AD72A4"/>
    <w:rsid w:val="00AE246A"/>
    <w:rsid w:val="00AE32AB"/>
    <w:rsid w:val="00AF1CEE"/>
    <w:rsid w:val="00B03615"/>
    <w:rsid w:val="00B04197"/>
    <w:rsid w:val="00B235D0"/>
    <w:rsid w:val="00B27179"/>
    <w:rsid w:val="00B37558"/>
    <w:rsid w:val="00B45753"/>
    <w:rsid w:val="00B65CA3"/>
    <w:rsid w:val="00B82BB1"/>
    <w:rsid w:val="00B8766B"/>
    <w:rsid w:val="00B876D0"/>
    <w:rsid w:val="00B93940"/>
    <w:rsid w:val="00B94940"/>
    <w:rsid w:val="00BA279B"/>
    <w:rsid w:val="00BA2AE2"/>
    <w:rsid w:val="00BA4709"/>
    <w:rsid w:val="00BB1A28"/>
    <w:rsid w:val="00BB2274"/>
    <w:rsid w:val="00BB283E"/>
    <w:rsid w:val="00BB55B7"/>
    <w:rsid w:val="00BB5C34"/>
    <w:rsid w:val="00BC676F"/>
    <w:rsid w:val="00BC7F03"/>
    <w:rsid w:val="00BD1192"/>
    <w:rsid w:val="00BD37F5"/>
    <w:rsid w:val="00BE2FB8"/>
    <w:rsid w:val="00BF0EBE"/>
    <w:rsid w:val="00BF5428"/>
    <w:rsid w:val="00BF5F0D"/>
    <w:rsid w:val="00C04C3F"/>
    <w:rsid w:val="00C06069"/>
    <w:rsid w:val="00C11B16"/>
    <w:rsid w:val="00C12066"/>
    <w:rsid w:val="00C148AF"/>
    <w:rsid w:val="00C16E11"/>
    <w:rsid w:val="00C206D9"/>
    <w:rsid w:val="00C208E2"/>
    <w:rsid w:val="00C23097"/>
    <w:rsid w:val="00C25CF5"/>
    <w:rsid w:val="00C43A21"/>
    <w:rsid w:val="00C44A9E"/>
    <w:rsid w:val="00C5351C"/>
    <w:rsid w:val="00C5421F"/>
    <w:rsid w:val="00C54452"/>
    <w:rsid w:val="00C73F36"/>
    <w:rsid w:val="00C90EE9"/>
    <w:rsid w:val="00C932EA"/>
    <w:rsid w:val="00CA62DD"/>
    <w:rsid w:val="00CB2886"/>
    <w:rsid w:val="00CC14D2"/>
    <w:rsid w:val="00CC35D7"/>
    <w:rsid w:val="00CC403E"/>
    <w:rsid w:val="00CD70C3"/>
    <w:rsid w:val="00CE039C"/>
    <w:rsid w:val="00CE1DD1"/>
    <w:rsid w:val="00CE355B"/>
    <w:rsid w:val="00CF10A2"/>
    <w:rsid w:val="00CF283F"/>
    <w:rsid w:val="00CF536F"/>
    <w:rsid w:val="00D00E28"/>
    <w:rsid w:val="00D10E80"/>
    <w:rsid w:val="00D1148A"/>
    <w:rsid w:val="00D1442A"/>
    <w:rsid w:val="00D21C53"/>
    <w:rsid w:val="00D26FBD"/>
    <w:rsid w:val="00D35C40"/>
    <w:rsid w:val="00D42092"/>
    <w:rsid w:val="00D469B2"/>
    <w:rsid w:val="00D6389C"/>
    <w:rsid w:val="00D769CA"/>
    <w:rsid w:val="00D839C7"/>
    <w:rsid w:val="00D904D0"/>
    <w:rsid w:val="00D971EA"/>
    <w:rsid w:val="00D97FC2"/>
    <w:rsid w:val="00DA2777"/>
    <w:rsid w:val="00DC237D"/>
    <w:rsid w:val="00DD15FF"/>
    <w:rsid w:val="00DE2FCB"/>
    <w:rsid w:val="00DE467E"/>
    <w:rsid w:val="00DF739D"/>
    <w:rsid w:val="00E028B4"/>
    <w:rsid w:val="00E0416F"/>
    <w:rsid w:val="00E167ED"/>
    <w:rsid w:val="00E21514"/>
    <w:rsid w:val="00E26DE0"/>
    <w:rsid w:val="00E27287"/>
    <w:rsid w:val="00E316E7"/>
    <w:rsid w:val="00E36FA5"/>
    <w:rsid w:val="00E407F3"/>
    <w:rsid w:val="00E4674F"/>
    <w:rsid w:val="00E50E86"/>
    <w:rsid w:val="00E558D2"/>
    <w:rsid w:val="00E568D8"/>
    <w:rsid w:val="00E655A0"/>
    <w:rsid w:val="00E96AEE"/>
    <w:rsid w:val="00EA39EF"/>
    <w:rsid w:val="00EC0FBF"/>
    <w:rsid w:val="00EF3A31"/>
    <w:rsid w:val="00F079D2"/>
    <w:rsid w:val="00F11C3E"/>
    <w:rsid w:val="00F13A9A"/>
    <w:rsid w:val="00F20353"/>
    <w:rsid w:val="00F24E22"/>
    <w:rsid w:val="00F515D7"/>
    <w:rsid w:val="00F606B5"/>
    <w:rsid w:val="00F71F73"/>
    <w:rsid w:val="00F85856"/>
    <w:rsid w:val="00F87CEC"/>
    <w:rsid w:val="00F90389"/>
    <w:rsid w:val="00F905CC"/>
    <w:rsid w:val="00F93641"/>
    <w:rsid w:val="00F95A08"/>
    <w:rsid w:val="00FA7B19"/>
    <w:rsid w:val="00FB04B2"/>
    <w:rsid w:val="00FC13F1"/>
    <w:rsid w:val="00FD41D4"/>
    <w:rsid w:val="00FE0D70"/>
    <w:rsid w:val="00FE4EBF"/>
    <w:rsid w:val="00FF7A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552DD"/>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242"/>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5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870524">
      <w:bodyDiv w:val="1"/>
      <w:marLeft w:val="0"/>
      <w:marRight w:val="0"/>
      <w:marTop w:val="0"/>
      <w:marBottom w:val="0"/>
      <w:divBdr>
        <w:top w:val="none" w:sz="0" w:space="0" w:color="auto"/>
        <w:left w:val="none" w:sz="0" w:space="0" w:color="auto"/>
        <w:bottom w:val="none" w:sz="0" w:space="0" w:color="auto"/>
        <w:right w:val="none" w:sz="0" w:space="0" w:color="auto"/>
      </w:divBdr>
    </w:div>
    <w:div w:id="409741759">
      <w:bodyDiv w:val="1"/>
      <w:marLeft w:val="0"/>
      <w:marRight w:val="0"/>
      <w:marTop w:val="0"/>
      <w:marBottom w:val="0"/>
      <w:divBdr>
        <w:top w:val="none" w:sz="0" w:space="0" w:color="auto"/>
        <w:left w:val="none" w:sz="0" w:space="0" w:color="auto"/>
        <w:bottom w:val="none" w:sz="0" w:space="0" w:color="auto"/>
        <w:right w:val="none" w:sz="0" w:space="0" w:color="auto"/>
      </w:divBdr>
    </w:div>
    <w:div w:id="512645788">
      <w:bodyDiv w:val="1"/>
      <w:marLeft w:val="0"/>
      <w:marRight w:val="0"/>
      <w:marTop w:val="0"/>
      <w:marBottom w:val="0"/>
      <w:divBdr>
        <w:top w:val="none" w:sz="0" w:space="0" w:color="auto"/>
        <w:left w:val="none" w:sz="0" w:space="0" w:color="auto"/>
        <w:bottom w:val="none" w:sz="0" w:space="0" w:color="auto"/>
        <w:right w:val="none" w:sz="0" w:space="0" w:color="auto"/>
      </w:divBdr>
    </w:div>
    <w:div w:id="679241006">
      <w:bodyDiv w:val="1"/>
      <w:marLeft w:val="0"/>
      <w:marRight w:val="0"/>
      <w:marTop w:val="0"/>
      <w:marBottom w:val="0"/>
      <w:divBdr>
        <w:top w:val="none" w:sz="0" w:space="0" w:color="auto"/>
        <w:left w:val="none" w:sz="0" w:space="0" w:color="auto"/>
        <w:bottom w:val="none" w:sz="0" w:space="0" w:color="auto"/>
        <w:right w:val="none" w:sz="0" w:space="0" w:color="auto"/>
      </w:divBdr>
    </w:div>
    <w:div w:id="768624215">
      <w:bodyDiv w:val="1"/>
      <w:marLeft w:val="0"/>
      <w:marRight w:val="0"/>
      <w:marTop w:val="0"/>
      <w:marBottom w:val="0"/>
      <w:divBdr>
        <w:top w:val="none" w:sz="0" w:space="0" w:color="auto"/>
        <w:left w:val="none" w:sz="0" w:space="0" w:color="auto"/>
        <w:bottom w:val="none" w:sz="0" w:space="0" w:color="auto"/>
        <w:right w:val="none" w:sz="0" w:space="0" w:color="auto"/>
      </w:divBdr>
    </w:div>
    <w:div w:id="806821832">
      <w:bodyDiv w:val="1"/>
      <w:marLeft w:val="0"/>
      <w:marRight w:val="0"/>
      <w:marTop w:val="0"/>
      <w:marBottom w:val="0"/>
      <w:divBdr>
        <w:top w:val="none" w:sz="0" w:space="0" w:color="auto"/>
        <w:left w:val="none" w:sz="0" w:space="0" w:color="auto"/>
        <w:bottom w:val="none" w:sz="0" w:space="0" w:color="auto"/>
        <w:right w:val="none" w:sz="0" w:space="0" w:color="auto"/>
      </w:divBdr>
    </w:div>
    <w:div w:id="1001618553">
      <w:bodyDiv w:val="1"/>
      <w:marLeft w:val="0"/>
      <w:marRight w:val="0"/>
      <w:marTop w:val="0"/>
      <w:marBottom w:val="0"/>
      <w:divBdr>
        <w:top w:val="none" w:sz="0" w:space="0" w:color="auto"/>
        <w:left w:val="none" w:sz="0" w:space="0" w:color="auto"/>
        <w:bottom w:val="none" w:sz="0" w:space="0" w:color="auto"/>
        <w:right w:val="none" w:sz="0" w:space="0" w:color="auto"/>
      </w:divBdr>
    </w:div>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293829155">
      <w:bodyDiv w:val="1"/>
      <w:marLeft w:val="0"/>
      <w:marRight w:val="0"/>
      <w:marTop w:val="0"/>
      <w:marBottom w:val="0"/>
      <w:divBdr>
        <w:top w:val="none" w:sz="0" w:space="0" w:color="auto"/>
        <w:left w:val="none" w:sz="0" w:space="0" w:color="auto"/>
        <w:bottom w:val="none" w:sz="0" w:space="0" w:color="auto"/>
        <w:right w:val="none" w:sz="0" w:space="0" w:color="auto"/>
      </w:divBdr>
    </w:div>
    <w:div w:id="1302267350">
      <w:bodyDiv w:val="1"/>
      <w:marLeft w:val="0"/>
      <w:marRight w:val="0"/>
      <w:marTop w:val="0"/>
      <w:marBottom w:val="0"/>
      <w:divBdr>
        <w:top w:val="none" w:sz="0" w:space="0" w:color="auto"/>
        <w:left w:val="none" w:sz="0" w:space="0" w:color="auto"/>
        <w:bottom w:val="none" w:sz="0" w:space="0" w:color="auto"/>
        <w:right w:val="none" w:sz="0" w:space="0" w:color="auto"/>
      </w:divBdr>
    </w:div>
    <w:div w:id="1402144365">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 w:id="1695376671">
      <w:bodyDiv w:val="1"/>
      <w:marLeft w:val="0"/>
      <w:marRight w:val="0"/>
      <w:marTop w:val="0"/>
      <w:marBottom w:val="0"/>
      <w:divBdr>
        <w:top w:val="none" w:sz="0" w:space="0" w:color="auto"/>
        <w:left w:val="none" w:sz="0" w:space="0" w:color="auto"/>
        <w:bottom w:val="none" w:sz="0" w:space="0" w:color="auto"/>
        <w:right w:val="none" w:sz="0" w:space="0" w:color="auto"/>
      </w:divBdr>
    </w:div>
    <w:div w:id="1833714150">
      <w:bodyDiv w:val="1"/>
      <w:marLeft w:val="0"/>
      <w:marRight w:val="0"/>
      <w:marTop w:val="0"/>
      <w:marBottom w:val="0"/>
      <w:divBdr>
        <w:top w:val="none" w:sz="0" w:space="0" w:color="auto"/>
        <w:left w:val="none" w:sz="0" w:space="0" w:color="auto"/>
        <w:bottom w:val="none" w:sz="0" w:space="0" w:color="auto"/>
        <w:right w:val="none" w:sz="0" w:space="0" w:color="auto"/>
      </w:divBdr>
    </w:div>
    <w:div w:id="1963337207">
      <w:bodyDiv w:val="1"/>
      <w:marLeft w:val="0"/>
      <w:marRight w:val="0"/>
      <w:marTop w:val="0"/>
      <w:marBottom w:val="0"/>
      <w:divBdr>
        <w:top w:val="none" w:sz="0" w:space="0" w:color="auto"/>
        <w:left w:val="none" w:sz="0" w:space="0" w:color="auto"/>
        <w:bottom w:val="none" w:sz="0" w:space="0" w:color="auto"/>
        <w:right w:val="none" w:sz="0" w:space="0" w:color="auto"/>
      </w:divBdr>
    </w:div>
    <w:div w:id="210032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microsoft.com/office/2007/relationships/hdphoto" Target="media/hdphoto1.wdp"/><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505A0-C85A-476D-8AB0-A84C0E76E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322</Words>
  <Characters>1841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37</cp:revision>
  <dcterms:created xsi:type="dcterms:W3CDTF">2025-10-17T08:43:00Z</dcterms:created>
  <dcterms:modified xsi:type="dcterms:W3CDTF">2025-10-17T10:01:00Z</dcterms:modified>
</cp:coreProperties>
</file>